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D25D" w14:textId="06CE9CC7" w:rsidR="002F4A7C" w:rsidRPr="00445E8D" w:rsidRDefault="002F4A7C" w:rsidP="00445E8D">
      <w:pPr>
        <w:shd w:val="clear" w:color="auto" w:fill="FFFFFF"/>
        <w:spacing w:after="0" w:line="276" w:lineRule="auto"/>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Fecha: (día/mes/año) (______/________/________)</w:t>
      </w:r>
    </w:p>
    <w:p w14:paraId="461119B1" w14:textId="7177462D" w:rsidR="002F4A7C" w:rsidRPr="00445E8D" w:rsidRDefault="002F4A7C" w:rsidP="00445E8D">
      <w:pPr>
        <w:shd w:val="clear" w:color="auto" w:fill="FFFFFF"/>
        <w:spacing w:after="0" w:line="276" w:lineRule="auto"/>
        <w:textAlignment w:val="baseline"/>
        <w:rPr>
          <w:rFonts w:ascii="Garamond" w:eastAsia="Times New Roman" w:hAnsi="Garamond" w:cs="Calibri"/>
          <w:color w:val="000000"/>
          <w:sz w:val="24"/>
          <w:szCs w:val="24"/>
          <w:lang w:eastAsia="es-CO"/>
        </w:rPr>
      </w:pPr>
    </w:p>
    <w:p w14:paraId="07CC1746" w14:textId="77777777" w:rsidR="002F4A7C" w:rsidRPr="00445E8D" w:rsidRDefault="002F4A7C" w:rsidP="00445E8D">
      <w:pPr>
        <w:shd w:val="clear" w:color="auto" w:fill="FFFFFF"/>
        <w:spacing w:after="0" w:line="276" w:lineRule="auto"/>
        <w:textAlignment w:val="baseline"/>
        <w:rPr>
          <w:rFonts w:ascii="Garamond" w:eastAsia="Times New Roman" w:hAnsi="Garamond" w:cs="Calibri"/>
          <w:color w:val="000000"/>
          <w:sz w:val="24"/>
          <w:szCs w:val="24"/>
          <w:lang w:eastAsia="es-CO"/>
        </w:rPr>
      </w:pPr>
    </w:p>
    <w:p w14:paraId="19138853" w14:textId="6E73BBAC" w:rsidR="002F4A7C" w:rsidRPr="00445E8D" w:rsidRDefault="002F4A7C"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En el municipio de </w:t>
      </w:r>
      <w:r w:rsidRPr="00445E8D">
        <w:rPr>
          <w:rFonts w:ascii="Garamond" w:eastAsia="Times New Roman" w:hAnsi="Garamond" w:cs="Calibri"/>
          <w:i/>
          <w:iCs/>
          <w:color w:val="000000"/>
          <w:sz w:val="24"/>
          <w:szCs w:val="24"/>
          <w:lang w:eastAsia="es-CO"/>
        </w:rPr>
        <w:t>__________________________ </w:t>
      </w:r>
      <w:r w:rsidRPr="00445E8D">
        <w:rPr>
          <w:rFonts w:ascii="Garamond" w:eastAsia="Times New Roman" w:hAnsi="Garamond" w:cs="Calibri"/>
          <w:color w:val="000000"/>
          <w:sz w:val="24"/>
          <w:szCs w:val="24"/>
          <w:lang w:eastAsia="es-CO"/>
        </w:rPr>
        <w:t>del departamento</w:t>
      </w:r>
      <w:r w:rsidR="00C56761">
        <w:rPr>
          <w:rFonts w:ascii="Garamond" w:eastAsia="Times New Roman" w:hAnsi="Garamond" w:cs="Calibri"/>
          <w:color w:val="000000"/>
          <w:sz w:val="24"/>
          <w:szCs w:val="24"/>
          <w:lang w:eastAsia="es-CO"/>
        </w:rPr>
        <w:t xml:space="preserve"> de</w:t>
      </w:r>
      <w:r w:rsidRPr="00445E8D">
        <w:rPr>
          <w:rFonts w:ascii="Garamond" w:eastAsia="Times New Roman" w:hAnsi="Garamond" w:cs="Calibri"/>
          <w:color w:val="000000"/>
          <w:sz w:val="24"/>
          <w:szCs w:val="24"/>
          <w:lang w:eastAsia="es-CO"/>
        </w:rPr>
        <w:t xml:space="preserve"> _________________________ se hace presente ante el Enlace Municipal del </w:t>
      </w:r>
      <w:r w:rsidRPr="00445E8D">
        <w:rPr>
          <w:rFonts w:ascii="Garamond" w:eastAsia="Times New Roman" w:hAnsi="Garamond" w:cs="Calibri"/>
          <w:b/>
          <w:bCs/>
          <w:color w:val="000000"/>
          <w:sz w:val="24"/>
          <w:szCs w:val="24"/>
          <w:lang w:eastAsia="es-CO"/>
        </w:rPr>
        <w:t>Programa Compensación del IVA</w:t>
      </w:r>
      <w:r w:rsidRPr="00445E8D">
        <w:rPr>
          <w:rFonts w:ascii="Garamond" w:eastAsia="Times New Roman" w:hAnsi="Garamond" w:cs="Calibri"/>
          <w:color w:val="000000"/>
          <w:sz w:val="24"/>
          <w:szCs w:val="24"/>
          <w:lang w:eastAsia="es-CO"/>
        </w:rPr>
        <w:t>, el</w:t>
      </w:r>
      <w:r w:rsidR="00457BB4">
        <w:rPr>
          <w:rFonts w:ascii="Garamond" w:eastAsia="Times New Roman" w:hAnsi="Garamond" w:cs="Calibri"/>
          <w:color w:val="000000"/>
          <w:sz w:val="24"/>
          <w:szCs w:val="24"/>
          <w:lang w:eastAsia="es-CO"/>
        </w:rPr>
        <w:t xml:space="preserve"> (la)</w:t>
      </w:r>
      <w:r w:rsidRPr="00445E8D">
        <w:rPr>
          <w:rFonts w:ascii="Garamond" w:eastAsia="Times New Roman" w:hAnsi="Garamond" w:cs="Calibri"/>
          <w:color w:val="000000"/>
          <w:sz w:val="24"/>
          <w:szCs w:val="24"/>
          <w:lang w:eastAsia="es-CO"/>
        </w:rPr>
        <w:t xml:space="preserve"> señor(a) __________________________________________________, identificado (a) con TI ___ CC ___ CE ___ No. ________________, titular registrado(a) para el cobro de</w:t>
      </w:r>
      <w:r w:rsidR="00914A8B" w:rsidRPr="00445E8D">
        <w:rPr>
          <w:rFonts w:ascii="Garamond" w:eastAsia="Times New Roman" w:hAnsi="Garamond" w:cs="Calibri"/>
          <w:color w:val="000000"/>
          <w:sz w:val="24"/>
          <w:szCs w:val="24"/>
          <w:lang w:eastAsia="es-CO"/>
        </w:rPr>
        <w:t xml:space="preserve"> </w:t>
      </w:r>
      <w:r w:rsidRPr="00445E8D">
        <w:rPr>
          <w:rFonts w:ascii="Garamond" w:eastAsia="Times New Roman" w:hAnsi="Garamond" w:cs="Calibri"/>
          <w:color w:val="000000"/>
          <w:sz w:val="24"/>
          <w:szCs w:val="24"/>
          <w:lang w:eastAsia="es-CO"/>
        </w:rPr>
        <w:t>l</w:t>
      </w:r>
      <w:r w:rsidR="00914A8B" w:rsidRPr="00445E8D">
        <w:rPr>
          <w:rFonts w:ascii="Garamond" w:eastAsia="Times New Roman" w:hAnsi="Garamond" w:cs="Calibri"/>
          <w:color w:val="000000"/>
          <w:sz w:val="24"/>
          <w:szCs w:val="24"/>
          <w:lang w:eastAsia="es-CO"/>
        </w:rPr>
        <w:t xml:space="preserve">a transferencia </w:t>
      </w:r>
      <w:r w:rsidR="00EA638C" w:rsidRPr="00445E8D">
        <w:rPr>
          <w:rFonts w:ascii="Garamond" w:eastAsia="Times New Roman" w:hAnsi="Garamond" w:cs="Calibri"/>
          <w:color w:val="000000"/>
          <w:sz w:val="24"/>
          <w:szCs w:val="24"/>
          <w:lang w:eastAsia="es-CO"/>
        </w:rPr>
        <w:t>m</w:t>
      </w:r>
      <w:r w:rsidR="00914A8B" w:rsidRPr="00445E8D">
        <w:rPr>
          <w:rFonts w:ascii="Garamond" w:eastAsia="Times New Roman" w:hAnsi="Garamond" w:cs="Calibri"/>
          <w:color w:val="000000"/>
          <w:sz w:val="24"/>
          <w:szCs w:val="24"/>
          <w:lang w:eastAsia="es-CO"/>
        </w:rPr>
        <w:t xml:space="preserve">onetaria </w:t>
      </w:r>
      <w:r w:rsidRPr="00445E8D">
        <w:rPr>
          <w:rFonts w:ascii="Garamond" w:eastAsia="Times New Roman" w:hAnsi="Garamond" w:cs="Calibri"/>
          <w:color w:val="000000"/>
          <w:sz w:val="24"/>
          <w:szCs w:val="24"/>
          <w:lang w:eastAsia="es-CO"/>
        </w:rPr>
        <w:t>del programa</w:t>
      </w:r>
      <w:r w:rsidR="00F03CE8" w:rsidRPr="00445E8D">
        <w:rPr>
          <w:rFonts w:ascii="Garamond" w:eastAsia="Times New Roman" w:hAnsi="Garamond" w:cs="Calibri"/>
          <w:color w:val="000000"/>
          <w:sz w:val="24"/>
          <w:szCs w:val="24"/>
          <w:lang w:eastAsia="es-CO"/>
        </w:rPr>
        <w:t xml:space="preserve"> Compensación del IVA</w:t>
      </w:r>
      <w:r w:rsidRPr="00445E8D">
        <w:rPr>
          <w:rFonts w:ascii="Garamond" w:eastAsia="Times New Roman" w:hAnsi="Garamond" w:cs="Calibri"/>
          <w:color w:val="000000"/>
          <w:sz w:val="24"/>
          <w:szCs w:val="24"/>
          <w:lang w:eastAsia="es-CO"/>
        </w:rPr>
        <w:t>. E</w:t>
      </w:r>
      <w:r w:rsidRPr="00445E8D">
        <w:rPr>
          <w:rFonts w:ascii="Garamond" w:eastAsia="Times New Roman" w:hAnsi="Garamond" w:cs="Calibri"/>
          <w:color w:val="000000"/>
          <w:sz w:val="24"/>
          <w:szCs w:val="24"/>
          <w:bdr w:val="none" w:sz="0" w:space="0" w:color="auto" w:frame="1"/>
          <w:shd w:val="clear" w:color="auto" w:fill="FFFFFF"/>
          <w:lang w:eastAsia="es-CO"/>
        </w:rPr>
        <w:t>l (la) titular manifiesta que</w:t>
      </w:r>
      <w:r w:rsidRPr="00445E8D">
        <w:rPr>
          <w:rFonts w:ascii="Garamond" w:eastAsia="Times New Roman" w:hAnsi="Garamond" w:cs="Calibri"/>
          <w:color w:val="000000"/>
          <w:sz w:val="24"/>
          <w:szCs w:val="24"/>
          <w:lang w:eastAsia="es-CO"/>
        </w:rPr>
        <w:t xml:space="preserve"> no realizó el cobro dentro de las fechas programadas </w:t>
      </w:r>
      <w:r w:rsidR="00445E8D" w:rsidRPr="00445E8D">
        <w:rPr>
          <w:rFonts w:ascii="Garamond" w:eastAsia="Times New Roman" w:hAnsi="Garamond" w:cs="Calibri"/>
          <w:color w:val="000000"/>
          <w:sz w:val="24"/>
          <w:szCs w:val="24"/>
          <w:lang w:eastAsia="es-CO"/>
        </w:rPr>
        <w:t xml:space="preserve">para </w:t>
      </w:r>
      <w:r w:rsidRPr="00445E8D">
        <w:rPr>
          <w:rFonts w:ascii="Garamond" w:eastAsia="Times New Roman" w:hAnsi="Garamond" w:cs="Calibri"/>
          <w:color w:val="000000"/>
          <w:sz w:val="24"/>
          <w:szCs w:val="24"/>
          <w:lang w:eastAsia="es-CO"/>
        </w:rPr>
        <w:t xml:space="preserve">los ciclos </w:t>
      </w:r>
      <w:r w:rsidR="00445E8D" w:rsidRPr="00445E8D">
        <w:rPr>
          <w:rFonts w:ascii="Garamond" w:eastAsia="Times New Roman" w:hAnsi="Garamond" w:cs="Calibri"/>
          <w:color w:val="000000"/>
          <w:sz w:val="24"/>
          <w:szCs w:val="24"/>
          <w:lang w:eastAsia="es-CO"/>
        </w:rPr>
        <w:t>operativos de</w:t>
      </w:r>
      <w:r w:rsidRPr="00445E8D">
        <w:rPr>
          <w:rFonts w:ascii="Garamond" w:eastAsia="Times New Roman" w:hAnsi="Garamond" w:cs="Calibri"/>
          <w:color w:val="000000"/>
          <w:sz w:val="24"/>
          <w:szCs w:val="24"/>
          <w:lang w:eastAsia="es-CO"/>
        </w:rPr>
        <w:t xml:space="preserve"> la vigencia 2021 y</w:t>
      </w:r>
      <w:r w:rsidR="00914A8B" w:rsidRPr="00445E8D">
        <w:rPr>
          <w:rFonts w:ascii="Garamond" w:eastAsia="Times New Roman" w:hAnsi="Garamond" w:cs="Calibri"/>
          <w:color w:val="000000"/>
          <w:sz w:val="24"/>
          <w:szCs w:val="24"/>
          <w:lang w:eastAsia="es-CO"/>
        </w:rPr>
        <w:t xml:space="preserve"> hace expresa</w:t>
      </w:r>
      <w:r w:rsidRPr="00445E8D">
        <w:rPr>
          <w:rFonts w:ascii="Garamond" w:eastAsia="Times New Roman" w:hAnsi="Garamond" w:cs="Calibri"/>
          <w:color w:val="000000"/>
          <w:sz w:val="24"/>
          <w:szCs w:val="24"/>
          <w:lang w:eastAsia="es-CO"/>
        </w:rPr>
        <w:t xml:space="preserve"> su </w:t>
      </w:r>
      <w:r w:rsidR="00914A8B" w:rsidRPr="00445E8D">
        <w:rPr>
          <w:rFonts w:ascii="Garamond" w:eastAsia="Times New Roman" w:hAnsi="Garamond" w:cs="Calibri"/>
          <w:color w:val="000000"/>
          <w:sz w:val="24"/>
          <w:szCs w:val="24"/>
          <w:lang w:eastAsia="es-CO"/>
        </w:rPr>
        <w:t xml:space="preserve">intención </w:t>
      </w:r>
      <w:r w:rsidRPr="00445E8D">
        <w:rPr>
          <w:rFonts w:ascii="Garamond" w:eastAsia="Times New Roman" w:hAnsi="Garamond" w:cs="Calibri"/>
          <w:color w:val="000000"/>
          <w:sz w:val="24"/>
          <w:szCs w:val="24"/>
          <w:lang w:eastAsia="es-CO"/>
        </w:rPr>
        <w:t>de:</w:t>
      </w:r>
    </w:p>
    <w:p w14:paraId="1D6196A5" w14:textId="3BE7CD75" w:rsidR="002F4A7C" w:rsidRPr="00445E8D" w:rsidRDefault="002F4A7C" w:rsidP="00445E8D">
      <w:pPr>
        <w:numPr>
          <w:ilvl w:val="0"/>
          <w:numId w:val="1"/>
        </w:numPr>
        <w:shd w:val="clear" w:color="auto" w:fill="FFFFFF"/>
        <w:spacing w:beforeAutospacing="1" w:after="0" w:afterAutospacing="1"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bdr w:val="none" w:sz="0" w:space="0" w:color="auto" w:frame="1"/>
          <w:lang w:eastAsia="es-CO"/>
        </w:rPr>
        <w:t>Realizar el cobro de los incentivos</w:t>
      </w:r>
      <w:r w:rsidR="00914A8B" w:rsidRPr="00445E8D">
        <w:rPr>
          <w:rFonts w:ascii="Garamond" w:eastAsia="Times New Roman" w:hAnsi="Garamond" w:cs="Calibri"/>
          <w:color w:val="000000"/>
          <w:sz w:val="24"/>
          <w:szCs w:val="24"/>
          <w:bdr w:val="none" w:sz="0" w:space="0" w:color="auto" w:frame="1"/>
          <w:lang w:eastAsia="es-CO"/>
        </w:rPr>
        <w:t xml:space="preserve"> para los ciclos </w:t>
      </w:r>
      <w:r w:rsidR="00EA638C" w:rsidRPr="00445E8D">
        <w:rPr>
          <w:rFonts w:ascii="Garamond" w:eastAsia="Times New Roman" w:hAnsi="Garamond" w:cs="Calibri"/>
          <w:color w:val="000000"/>
          <w:sz w:val="24"/>
          <w:szCs w:val="24"/>
          <w:bdr w:val="none" w:sz="0" w:space="0" w:color="auto" w:frame="1"/>
          <w:lang w:eastAsia="es-CO"/>
        </w:rPr>
        <w:t xml:space="preserve">operativos </w:t>
      </w:r>
      <w:r w:rsidR="00914A8B" w:rsidRPr="00445E8D">
        <w:rPr>
          <w:rFonts w:ascii="Garamond" w:eastAsia="Times New Roman" w:hAnsi="Garamond" w:cs="Calibri"/>
          <w:color w:val="000000"/>
          <w:sz w:val="24"/>
          <w:szCs w:val="24"/>
          <w:bdr w:val="none" w:sz="0" w:space="0" w:color="auto" w:frame="1"/>
          <w:lang w:eastAsia="es-CO"/>
        </w:rPr>
        <w:t>de</w:t>
      </w:r>
      <w:r w:rsidR="00EA638C" w:rsidRPr="00445E8D">
        <w:rPr>
          <w:rFonts w:ascii="Garamond" w:eastAsia="Times New Roman" w:hAnsi="Garamond" w:cs="Calibri"/>
          <w:color w:val="000000"/>
          <w:sz w:val="24"/>
          <w:szCs w:val="24"/>
          <w:bdr w:val="none" w:sz="0" w:space="0" w:color="auto" w:frame="1"/>
          <w:lang w:eastAsia="es-CO"/>
        </w:rPr>
        <w:t xml:space="preserve"> </w:t>
      </w:r>
      <w:r w:rsidR="00914A8B" w:rsidRPr="00445E8D">
        <w:rPr>
          <w:rFonts w:ascii="Garamond" w:eastAsia="Times New Roman" w:hAnsi="Garamond" w:cs="Calibri"/>
          <w:color w:val="000000"/>
          <w:sz w:val="24"/>
          <w:szCs w:val="24"/>
          <w:bdr w:val="none" w:sz="0" w:space="0" w:color="auto" w:frame="1"/>
          <w:lang w:eastAsia="es-CO"/>
        </w:rPr>
        <w:t>l</w:t>
      </w:r>
      <w:r w:rsidR="00EA638C" w:rsidRPr="00445E8D">
        <w:rPr>
          <w:rFonts w:ascii="Garamond" w:eastAsia="Times New Roman" w:hAnsi="Garamond" w:cs="Calibri"/>
          <w:color w:val="000000"/>
          <w:sz w:val="24"/>
          <w:szCs w:val="24"/>
          <w:bdr w:val="none" w:sz="0" w:space="0" w:color="auto" w:frame="1"/>
          <w:lang w:eastAsia="es-CO"/>
        </w:rPr>
        <w:t>a vigencia</w:t>
      </w:r>
      <w:r w:rsidR="00914A8B" w:rsidRPr="00445E8D">
        <w:rPr>
          <w:rFonts w:ascii="Garamond" w:eastAsia="Times New Roman" w:hAnsi="Garamond" w:cs="Calibri"/>
          <w:color w:val="000000"/>
          <w:sz w:val="24"/>
          <w:szCs w:val="24"/>
          <w:bdr w:val="none" w:sz="0" w:space="0" w:color="auto" w:frame="1"/>
          <w:lang w:eastAsia="es-CO"/>
        </w:rPr>
        <w:t xml:space="preserve"> 2022,</w:t>
      </w:r>
      <w:r w:rsidRPr="00445E8D">
        <w:rPr>
          <w:rFonts w:ascii="Garamond" w:eastAsia="Times New Roman" w:hAnsi="Garamond" w:cs="Calibri"/>
          <w:color w:val="000000"/>
          <w:sz w:val="24"/>
          <w:szCs w:val="24"/>
          <w:bdr w:val="none" w:sz="0" w:space="0" w:color="auto" w:frame="1"/>
          <w:lang w:eastAsia="es-CO"/>
        </w:rPr>
        <w:t xml:space="preserve"> en caso de que </w:t>
      </w:r>
      <w:r w:rsidR="00EA638C" w:rsidRPr="00445E8D">
        <w:rPr>
          <w:rFonts w:ascii="Garamond" w:eastAsia="Times New Roman" w:hAnsi="Garamond" w:cs="Calibri"/>
          <w:color w:val="000000"/>
          <w:sz w:val="24"/>
          <w:szCs w:val="24"/>
          <w:bdr w:val="none" w:sz="0" w:space="0" w:color="auto" w:frame="1"/>
          <w:lang w:eastAsia="es-CO"/>
        </w:rPr>
        <w:t xml:space="preserve">el hogar </w:t>
      </w:r>
      <w:r w:rsidRPr="00445E8D">
        <w:rPr>
          <w:rFonts w:ascii="Garamond" w:eastAsia="Times New Roman" w:hAnsi="Garamond" w:cs="Calibri"/>
          <w:color w:val="000000"/>
          <w:sz w:val="24"/>
          <w:szCs w:val="24"/>
          <w:bdr w:val="none" w:sz="0" w:space="0" w:color="auto" w:frame="1"/>
          <w:lang w:eastAsia="es-CO"/>
        </w:rPr>
        <w:t>se</w:t>
      </w:r>
      <w:r w:rsidR="00EA638C" w:rsidRPr="00445E8D">
        <w:rPr>
          <w:rFonts w:ascii="Garamond" w:eastAsia="Times New Roman" w:hAnsi="Garamond" w:cs="Calibri"/>
          <w:color w:val="000000"/>
          <w:sz w:val="24"/>
          <w:szCs w:val="24"/>
          <w:bdr w:val="none" w:sz="0" w:space="0" w:color="auto" w:frame="1"/>
          <w:lang w:eastAsia="es-CO"/>
        </w:rPr>
        <w:t>a nuevamente reconocido con e</w:t>
      </w:r>
      <w:r w:rsidRPr="00445E8D">
        <w:rPr>
          <w:rFonts w:ascii="Garamond" w:eastAsia="Times New Roman" w:hAnsi="Garamond" w:cs="Calibri"/>
          <w:color w:val="000000"/>
          <w:sz w:val="24"/>
          <w:szCs w:val="24"/>
          <w:bdr w:val="none" w:sz="0" w:space="0" w:color="auto" w:frame="1"/>
          <w:lang w:eastAsia="es-CO"/>
        </w:rPr>
        <w:t xml:space="preserve">l estado </w:t>
      </w:r>
      <w:r w:rsidR="00914A8B" w:rsidRPr="00445E8D">
        <w:rPr>
          <w:rFonts w:ascii="Garamond" w:eastAsia="Times New Roman" w:hAnsi="Garamond" w:cs="Calibri"/>
          <w:color w:val="000000"/>
          <w:sz w:val="24"/>
          <w:szCs w:val="24"/>
          <w:bdr w:val="none" w:sz="0" w:space="0" w:color="auto" w:frame="1"/>
          <w:lang w:eastAsia="es-CO"/>
        </w:rPr>
        <w:t>“B</w:t>
      </w:r>
      <w:r w:rsidRPr="00445E8D">
        <w:rPr>
          <w:rFonts w:ascii="Garamond" w:eastAsia="Times New Roman" w:hAnsi="Garamond" w:cs="Calibri"/>
          <w:color w:val="000000"/>
          <w:sz w:val="24"/>
          <w:szCs w:val="24"/>
          <w:bdr w:val="none" w:sz="0" w:space="0" w:color="auto" w:frame="1"/>
          <w:lang w:eastAsia="es-CO"/>
        </w:rPr>
        <w:t>eneficiario</w:t>
      </w:r>
      <w:r w:rsidR="00914A8B" w:rsidRPr="00445E8D">
        <w:rPr>
          <w:rFonts w:ascii="Garamond" w:eastAsia="Times New Roman" w:hAnsi="Garamond" w:cs="Calibri"/>
          <w:color w:val="000000"/>
          <w:sz w:val="24"/>
          <w:szCs w:val="24"/>
          <w:bdr w:val="none" w:sz="0" w:space="0" w:color="auto" w:frame="1"/>
          <w:lang w:eastAsia="es-CO"/>
        </w:rPr>
        <w:t>”</w:t>
      </w:r>
      <w:r w:rsidRPr="00445E8D">
        <w:rPr>
          <w:rFonts w:ascii="Garamond" w:eastAsia="Times New Roman" w:hAnsi="Garamond" w:cs="Calibri"/>
          <w:color w:val="000000"/>
          <w:sz w:val="24"/>
          <w:szCs w:val="24"/>
          <w:bdr w:val="none" w:sz="0" w:space="0" w:color="auto" w:frame="1"/>
          <w:lang w:eastAsia="es-CO"/>
        </w:rPr>
        <w:t xml:space="preserve"> </w:t>
      </w:r>
      <w:r w:rsidR="00EA638C" w:rsidRPr="00445E8D">
        <w:rPr>
          <w:rFonts w:ascii="Garamond" w:eastAsia="Times New Roman" w:hAnsi="Garamond" w:cs="Calibri"/>
          <w:color w:val="000000"/>
          <w:sz w:val="24"/>
          <w:szCs w:val="24"/>
          <w:bdr w:val="none" w:sz="0" w:space="0" w:color="auto" w:frame="1"/>
          <w:lang w:eastAsia="es-CO"/>
        </w:rPr>
        <w:t>dentro del programa Compensación de IVA.</w:t>
      </w:r>
    </w:p>
    <w:p w14:paraId="3C0C5E23" w14:textId="1A958880" w:rsidR="00746034" w:rsidRPr="00445E8D" w:rsidRDefault="00746034" w:rsidP="00445E8D">
      <w:pPr>
        <w:numPr>
          <w:ilvl w:val="0"/>
          <w:numId w:val="1"/>
        </w:numPr>
        <w:shd w:val="clear" w:color="auto" w:fill="FFFFFF"/>
        <w:spacing w:beforeAutospacing="1" w:after="0" w:afterAutospacing="1" w:line="276" w:lineRule="auto"/>
        <w:jc w:val="both"/>
        <w:textAlignment w:val="baseline"/>
        <w:rPr>
          <w:rFonts w:ascii="Garamond" w:eastAsia="Times New Roman" w:hAnsi="Garamond" w:cs="Calibri"/>
          <w:color w:val="000000"/>
          <w:sz w:val="24"/>
          <w:szCs w:val="24"/>
          <w:bdr w:val="none" w:sz="0" w:space="0" w:color="auto" w:frame="1"/>
          <w:lang w:eastAsia="es-CO"/>
        </w:rPr>
      </w:pPr>
      <w:r w:rsidRPr="00445E8D">
        <w:rPr>
          <w:rFonts w:ascii="Garamond" w:eastAsia="Times New Roman" w:hAnsi="Garamond" w:cs="Calibri"/>
          <w:color w:val="000000"/>
          <w:sz w:val="24"/>
          <w:szCs w:val="24"/>
          <w:bdr w:val="none" w:sz="0" w:space="0" w:color="auto" w:frame="1"/>
          <w:lang w:eastAsia="es-CO"/>
        </w:rPr>
        <w:t>No reincidir nuevamente en tres (3) no cobros consecutivos</w:t>
      </w:r>
      <w:r w:rsidR="00914A8B" w:rsidRPr="00445E8D">
        <w:rPr>
          <w:rFonts w:ascii="Garamond" w:eastAsia="Times New Roman" w:hAnsi="Garamond" w:cs="Calibri"/>
          <w:color w:val="000000"/>
          <w:sz w:val="24"/>
          <w:szCs w:val="24"/>
          <w:bdr w:val="none" w:sz="0" w:space="0" w:color="auto" w:frame="1"/>
          <w:lang w:eastAsia="es-CO"/>
        </w:rPr>
        <w:t>,</w:t>
      </w:r>
      <w:r w:rsidRPr="00445E8D">
        <w:rPr>
          <w:rFonts w:ascii="Garamond" w:eastAsia="Times New Roman" w:hAnsi="Garamond" w:cs="Calibri"/>
          <w:color w:val="000000"/>
          <w:sz w:val="24"/>
          <w:szCs w:val="24"/>
          <w:bdr w:val="none" w:sz="0" w:space="0" w:color="auto" w:frame="1"/>
          <w:lang w:eastAsia="es-CO"/>
        </w:rPr>
        <w:t xml:space="preserve"> </w:t>
      </w:r>
      <w:r w:rsidR="00850377" w:rsidRPr="00445E8D">
        <w:rPr>
          <w:rFonts w:ascii="Garamond" w:eastAsia="Times New Roman" w:hAnsi="Garamond" w:cs="Calibri"/>
          <w:color w:val="000000"/>
          <w:sz w:val="24"/>
          <w:szCs w:val="24"/>
          <w:bdr w:val="none" w:sz="0" w:space="0" w:color="auto" w:frame="1"/>
          <w:lang w:eastAsia="es-CO"/>
        </w:rPr>
        <w:t xml:space="preserve">pues </w:t>
      </w:r>
      <w:r w:rsidR="00914A8B" w:rsidRPr="00445E8D">
        <w:rPr>
          <w:rFonts w:ascii="Garamond" w:eastAsia="Times New Roman" w:hAnsi="Garamond" w:cs="Calibri"/>
          <w:color w:val="000000"/>
          <w:sz w:val="24"/>
          <w:szCs w:val="24"/>
          <w:bdr w:val="none" w:sz="0" w:space="0" w:color="auto" w:frame="1"/>
          <w:lang w:eastAsia="es-CO"/>
        </w:rPr>
        <w:t>conoce y acepta que tal situación constituye</w:t>
      </w:r>
      <w:r w:rsidRPr="00445E8D">
        <w:rPr>
          <w:rFonts w:ascii="Garamond" w:eastAsia="Times New Roman" w:hAnsi="Garamond" w:cs="Calibri"/>
          <w:color w:val="000000"/>
          <w:sz w:val="24"/>
          <w:szCs w:val="24"/>
          <w:bdr w:val="none" w:sz="0" w:space="0" w:color="auto" w:frame="1"/>
          <w:lang w:eastAsia="es-CO"/>
        </w:rPr>
        <w:t xml:space="preserve"> una causal que impide la inclusión del hogar en los procesos de liquidación y, por tanto, implica la pérdida del estado </w:t>
      </w:r>
      <w:r w:rsidR="00EA638C" w:rsidRPr="00445E8D">
        <w:rPr>
          <w:rFonts w:ascii="Garamond" w:eastAsia="Times New Roman" w:hAnsi="Garamond" w:cs="Calibri"/>
          <w:color w:val="000000"/>
          <w:sz w:val="24"/>
          <w:szCs w:val="24"/>
          <w:bdr w:val="none" w:sz="0" w:space="0" w:color="auto" w:frame="1"/>
          <w:lang w:eastAsia="es-CO"/>
        </w:rPr>
        <w:t>“</w:t>
      </w:r>
      <w:r w:rsidRPr="00445E8D">
        <w:rPr>
          <w:rFonts w:ascii="Garamond" w:eastAsia="Times New Roman" w:hAnsi="Garamond" w:cs="Calibri"/>
          <w:color w:val="000000"/>
          <w:sz w:val="24"/>
          <w:szCs w:val="24"/>
          <w:bdr w:val="none" w:sz="0" w:space="0" w:color="auto" w:frame="1"/>
          <w:lang w:eastAsia="es-CO"/>
        </w:rPr>
        <w:t>B</w:t>
      </w:r>
      <w:r w:rsidR="00EA638C" w:rsidRPr="00445E8D">
        <w:rPr>
          <w:rFonts w:ascii="Garamond" w:eastAsia="Times New Roman" w:hAnsi="Garamond" w:cs="Calibri"/>
          <w:color w:val="000000"/>
          <w:sz w:val="24"/>
          <w:szCs w:val="24"/>
          <w:bdr w:val="none" w:sz="0" w:space="0" w:color="auto" w:frame="1"/>
          <w:lang w:eastAsia="es-CO"/>
        </w:rPr>
        <w:t>eneficiario”</w:t>
      </w:r>
      <w:r w:rsidRPr="00445E8D">
        <w:rPr>
          <w:rFonts w:ascii="Garamond" w:eastAsia="Times New Roman" w:hAnsi="Garamond" w:cs="Calibri"/>
          <w:color w:val="000000"/>
          <w:sz w:val="24"/>
          <w:szCs w:val="24"/>
          <w:bdr w:val="none" w:sz="0" w:space="0" w:color="auto" w:frame="1"/>
          <w:lang w:eastAsia="es-CO"/>
        </w:rPr>
        <w:t xml:space="preserve"> dentro del programa</w:t>
      </w:r>
      <w:r w:rsidR="00EA638C" w:rsidRPr="00445E8D">
        <w:rPr>
          <w:rFonts w:ascii="Garamond" w:eastAsia="Times New Roman" w:hAnsi="Garamond" w:cs="Calibri"/>
          <w:color w:val="000000"/>
          <w:sz w:val="24"/>
          <w:szCs w:val="24"/>
          <w:bdr w:val="none" w:sz="0" w:space="0" w:color="auto" w:frame="1"/>
          <w:lang w:eastAsia="es-CO"/>
        </w:rPr>
        <w:t xml:space="preserve"> Compensación de IVA</w:t>
      </w:r>
      <w:r w:rsidR="00445E8D" w:rsidRPr="00445E8D">
        <w:rPr>
          <w:rFonts w:ascii="Garamond" w:eastAsia="Times New Roman" w:hAnsi="Garamond" w:cs="Calibri"/>
          <w:color w:val="000000"/>
          <w:sz w:val="24"/>
          <w:szCs w:val="24"/>
          <w:bdr w:val="none" w:sz="0" w:space="0" w:color="auto" w:frame="1"/>
          <w:lang w:eastAsia="es-CO"/>
        </w:rPr>
        <w:t>.</w:t>
      </w:r>
    </w:p>
    <w:p w14:paraId="100ED937" w14:textId="5882F688" w:rsidR="002F4A7C" w:rsidRPr="00445E8D" w:rsidRDefault="002F4A7C"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La present</w:t>
      </w:r>
      <w:r w:rsidR="00F03CE8" w:rsidRPr="00445E8D">
        <w:rPr>
          <w:rFonts w:ascii="Garamond" w:eastAsia="Times New Roman" w:hAnsi="Garamond" w:cs="Calibri"/>
          <w:color w:val="000000"/>
          <w:sz w:val="24"/>
          <w:szCs w:val="24"/>
          <w:lang w:eastAsia="es-CO"/>
        </w:rPr>
        <w:t>e</w:t>
      </w:r>
      <w:r w:rsidRPr="00445E8D">
        <w:rPr>
          <w:rFonts w:ascii="Garamond" w:eastAsia="Times New Roman" w:hAnsi="Garamond" w:cs="Calibri"/>
          <w:color w:val="000000"/>
          <w:sz w:val="24"/>
          <w:szCs w:val="24"/>
          <w:lang w:eastAsia="es-CO"/>
        </w:rPr>
        <w:t xml:space="preserve"> manifestación</w:t>
      </w:r>
      <w:r w:rsidR="00914A8B" w:rsidRPr="00445E8D">
        <w:rPr>
          <w:rFonts w:ascii="Garamond" w:eastAsia="Times New Roman" w:hAnsi="Garamond" w:cs="Calibri"/>
          <w:color w:val="000000"/>
          <w:sz w:val="24"/>
          <w:szCs w:val="24"/>
          <w:lang w:eastAsia="es-CO"/>
        </w:rPr>
        <w:t xml:space="preserve"> </w:t>
      </w:r>
      <w:r w:rsidRPr="00445E8D">
        <w:rPr>
          <w:rFonts w:ascii="Garamond" w:eastAsia="Times New Roman" w:hAnsi="Garamond" w:cs="Calibri"/>
          <w:color w:val="000000"/>
          <w:sz w:val="24"/>
          <w:szCs w:val="24"/>
          <w:u w:val="single"/>
          <w:lang w:eastAsia="es-CO"/>
        </w:rPr>
        <w:t>no constituye el derecho a un incentivo</w:t>
      </w:r>
      <w:r w:rsidR="00914A8B" w:rsidRPr="00445E8D">
        <w:rPr>
          <w:rFonts w:ascii="Garamond" w:eastAsia="Times New Roman" w:hAnsi="Garamond" w:cs="Calibri"/>
          <w:color w:val="000000"/>
          <w:sz w:val="24"/>
          <w:szCs w:val="24"/>
          <w:u w:val="single"/>
          <w:lang w:eastAsia="es-CO"/>
        </w:rPr>
        <w:t>,</w:t>
      </w:r>
      <w:r w:rsidRPr="00445E8D">
        <w:rPr>
          <w:rFonts w:ascii="Garamond" w:eastAsia="Times New Roman" w:hAnsi="Garamond" w:cs="Calibri"/>
          <w:color w:val="000000"/>
          <w:sz w:val="24"/>
          <w:szCs w:val="24"/>
          <w:u w:val="single"/>
          <w:lang w:eastAsia="es-CO"/>
        </w:rPr>
        <w:t xml:space="preserve"> ni otorga </w:t>
      </w:r>
      <w:r w:rsidR="00EA638C" w:rsidRPr="00445E8D">
        <w:rPr>
          <w:rFonts w:ascii="Garamond" w:eastAsia="Times New Roman" w:hAnsi="Garamond" w:cs="Calibri"/>
          <w:color w:val="000000"/>
          <w:sz w:val="24"/>
          <w:szCs w:val="24"/>
          <w:u w:val="single"/>
          <w:lang w:eastAsia="es-CO"/>
        </w:rPr>
        <w:t xml:space="preserve">automáticamente </w:t>
      </w:r>
      <w:r w:rsidRPr="00445E8D">
        <w:rPr>
          <w:rFonts w:ascii="Garamond" w:eastAsia="Times New Roman" w:hAnsi="Garamond" w:cs="Calibri"/>
          <w:color w:val="000000"/>
          <w:sz w:val="24"/>
          <w:szCs w:val="24"/>
          <w:u w:val="single"/>
          <w:lang w:eastAsia="es-CO"/>
        </w:rPr>
        <w:t xml:space="preserve">el estado </w:t>
      </w:r>
      <w:r w:rsidR="00EA638C" w:rsidRPr="00445E8D">
        <w:rPr>
          <w:rFonts w:ascii="Garamond" w:eastAsia="Times New Roman" w:hAnsi="Garamond" w:cs="Calibri"/>
          <w:color w:val="000000"/>
          <w:sz w:val="24"/>
          <w:szCs w:val="24"/>
          <w:u w:val="single"/>
          <w:lang w:eastAsia="es-CO"/>
        </w:rPr>
        <w:t>“B</w:t>
      </w:r>
      <w:r w:rsidRPr="00445E8D">
        <w:rPr>
          <w:rFonts w:ascii="Garamond" w:eastAsia="Times New Roman" w:hAnsi="Garamond" w:cs="Calibri"/>
          <w:color w:val="000000"/>
          <w:sz w:val="24"/>
          <w:szCs w:val="24"/>
          <w:u w:val="single"/>
          <w:lang w:eastAsia="es-CO"/>
        </w:rPr>
        <w:t>eneficiario</w:t>
      </w:r>
      <w:r w:rsidR="00EA638C" w:rsidRPr="00445E8D">
        <w:rPr>
          <w:rFonts w:ascii="Garamond" w:eastAsia="Times New Roman" w:hAnsi="Garamond" w:cs="Calibri"/>
          <w:color w:val="000000"/>
          <w:sz w:val="24"/>
          <w:szCs w:val="24"/>
          <w:u w:val="single"/>
          <w:lang w:eastAsia="es-CO"/>
        </w:rPr>
        <w:t>”</w:t>
      </w:r>
      <w:r w:rsidRPr="00445E8D">
        <w:rPr>
          <w:rFonts w:ascii="Garamond" w:eastAsia="Times New Roman" w:hAnsi="Garamond" w:cs="Calibri"/>
          <w:color w:val="000000"/>
          <w:sz w:val="24"/>
          <w:szCs w:val="24"/>
          <w:u w:val="single"/>
          <w:lang w:eastAsia="es-CO"/>
        </w:rPr>
        <w:t xml:space="preserve"> al hogar</w:t>
      </w:r>
      <w:r w:rsidR="00850377" w:rsidRPr="00445E8D">
        <w:rPr>
          <w:rFonts w:ascii="Garamond" w:eastAsia="Times New Roman" w:hAnsi="Garamond" w:cs="Calibri"/>
          <w:color w:val="000000"/>
          <w:sz w:val="24"/>
          <w:szCs w:val="24"/>
          <w:lang w:eastAsia="es-CO"/>
        </w:rPr>
        <w:t>, pues</w:t>
      </w:r>
      <w:r w:rsidR="00445E8D">
        <w:rPr>
          <w:rFonts w:ascii="Garamond" w:eastAsia="Times New Roman" w:hAnsi="Garamond" w:cs="Calibri"/>
          <w:color w:val="000000"/>
          <w:sz w:val="24"/>
          <w:szCs w:val="24"/>
          <w:lang w:eastAsia="es-CO"/>
        </w:rPr>
        <w:t xml:space="preserve"> debe ser reconocido como tal mediante acto administrativo, </w:t>
      </w:r>
      <w:r w:rsidR="00850377" w:rsidRPr="00445E8D">
        <w:rPr>
          <w:rFonts w:ascii="Garamond" w:eastAsia="Times New Roman" w:hAnsi="Garamond" w:cs="Calibri"/>
          <w:color w:val="000000"/>
          <w:sz w:val="24"/>
          <w:szCs w:val="24"/>
          <w:lang w:eastAsia="es-CO"/>
        </w:rPr>
        <w:t>situación</w:t>
      </w:r>
      <w:r w:rsidR="00445E8D">
        <w:rPr>
          <w:rFonts w:ascii="Garamond" w:eastAsia="Times New Roman" w:hAnsi="Garamond" w:cs="Calibri"/>
          <w:color w:val="000000"/>
          <w:sz w:val="24"/>
          <w:szCs w:val="24"/>
          <w:lang w:eastAsia="es-CO"/>
        </w:rPr>
        <w:t xml:space="preserve"> que</w:t>
      </w:r>
      <w:r w:rsidR="00850377" w:rsidRPr="00445E8D">
        <w:rPr>
          <w:rFonts w:ascii="Garamond" w:eastAsia="Times New Roman" w:hAnsi="Garamond" w:cs="Calibri"/>
          <w:color w:val="000000"/>
          <w:sz w:val="24"/>
          <w:szCs w:val="24"/>
          <w:lang w:eastAsia="es-CO"/>
        </w:rPr>
        <w:t xml:space="preserve"> está sujeta a verificación y disponibilidad presupuestal</w:t>
      </w:r>
      <w:r w:rsidR="00445E8D">
        <w:rPr>
          <w:rFonts w:ascii="Garamond" w:eastAsia="Times New Roman" w:hAnsi="Garamond" w:cs="Calibri"/>
          <w:color w:val="000000"/>
          <w:sz w:val="24"/>
          <w:szCs w:val="24"/>
          <w:lang w:eastAsia="es-CO"/>
        </w:rPr>
        <w:t>.</w:t>
      </w:r>
    </w:p>
    <w:p w14:paraId="13D304C4" w14:textId="5712E846" w:rsidR="00F03CE8" w:rsidRPr="00445E8D" w:rsidRDefault="00F03CE8"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1286474E" w14:textId="77777777" w:rsidR="00F03CE8" w:rsidRPr="00445E8D" w:rsidRDefault="00F03CE8"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2279DC32" w14:textId="216C68BF" w:rsidR="00F03CE8" w:rsidRPr="00445E8D" w:rsidRDefault="00F03CE8"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FIRMA DEL TITULAR</w:t>
      </w:r>
      <w:r w:rsidRPr="00445E8D">
        <w:rPr>
          <w:rFonts w:ascii="Garamond" w:eastAsia="Times New Roman" w:hAnsi="Garamond" w:cs="Calibri"/>
          <w:color w:val="000000"/>
          <w:sz w:val="24"/>
          <w:szCs w:val="24"/>
          <w:lang w:eastAsia="es-CO"/>
        </w:rPr>
        <w:tab/>
      </w:r>
      <w:r w:rsidRPr="00445E8D">
        <w:rPr>
          <w:rFonts w:ascii="Garamond" w:eastAsia="Times New Roman" w:hAnsi="Garamond" w:cs="Calibri"/>
          <w:color w:val="000000"/>
          <w:sz w:val="24"/>
          <w:szCs w:val="24"/>
          <w:lang w:eastAsia="es-CO"/>
        </w:rPr>
        <w:tab/>
      </w:r>
      <w:r w:rsidRPr="00445E8D">
        <w:rPr>
          <w:rFonts w:ascii="Garamond" w:eastAsia="Times New Roman" w:hAnsi="Garamond" w:cs="Calibri"/>
          <w:color w:val="000000"/>
          <w:sz w:val="24"/>
          <w:szCs w:val="24"/>
          <w:lang w:eastAsia="es-CO"/>
        </w:rPr>
        <w:tab/>
      </w:r>
      <w:r w:rsidRPr="00445E8D">
        <w:rPr>
          <w:rFonts w:ascii="Garamond" w:eastAsia="Times New Roman" w:hAnsi="Garamond" w:cs="Calibri"/>
          <w:color w:val="000000"/>
          <w:sz w:val="24"/>
          <w:szCs w:val="24"/>
          <w:lang w:eastAsia="es-CO"/>
        </w:rPr>
        <w:tab/>
      </w:r>
      <w:r w:rsidR="00445E8D">
        <w:rPr>
          <w:rFonts w:ascii="Garamond" w:eastAsia="Times New Roman" w:hAnsi="Garamond" w:cs="Calibri"/>
          <w:color w:val="000000"/>
          <w:sz w:val="24"/>
          <w:szCs w:val="24"/>
          <w:lang w:eastAsia="es-CO"/>
        </w:rPr>
        <w:tab/>
      </w:r>
      <w:r w:rsidRPr="00445E8D">
        <w:rPr>
          <w:rFonts w:ascii="Garamond" w:eastAsia="Times New Roman" w:hAnsi="Garamond" w:cs="Calibri"/>
          <w:color w:val="000000"/>
          <w:sz w:val="24"/>
          <w:szCs w:val="24"/>
          <w:lang w:eastAsia="es-CO"/>
        </w:rPr>
        <w:t xml:space="preserve"> </w:t>
      </w:r>
      <w:r w:rsidRPr="00445E8D">
        <w:rPr>
          <w:rFonts w:ascii="Garamond" w:eastAsia="Times New Roman" w:hAnsi="Garamond" w:cs="Calibri"/>
          <w:color w:val="000000"/>
          <w:sz w:val="24"/>
          <w:szCs w:val="24"/>
          <w:lang w:eastAsia="es-CO"/>
        </w:rPr>
        <w:tab/>
        <w:t xml:space="preserve">Huella </w:t>
      </w:r>
      <w:r w:rsidR="00A42D61" w:rsidRPr="00445E8D">
        <w:rPr>
          <w:rFonts w:ascii="Garamond" w:eastAsia="Times New Roman" w:hAnsi="Garamond" w:cs="Calibri"/>
          <w:color w:val="000000"/>
          <w:sz w:val="24"/>
          <w:szCs w:val="24"/>
          <w:lang w:eastAsia="es-CO"/>
        </w:rPr>
        <w:t>í</w:t>
      </w:r>
      <w:r w:rsidRPr="00445E8D">
        <w:rPr>
          <w:rFonts w:ascii="Garamond" w:eastAsia="Times New Roman" w:hAnsi="Garamond" w:cs="Calibri"/>
          <w:color w:val="000000"/>
          <w:sz w:val="24"/>
          <w:szCs w:val="24"/>
          <w:lang w:eastAsia="es-CO"/>
        </w:rPr>
        <w:t xml:space="preserve">ndice </w:t>
      </w:r>
      <w:r w:rsidR="00A42D61" w:rsidRPr="00445E8D">
        <w:rPr>
          <w:rFonts w:ascii="Garamond" w:eastAsia="Times New Roman" w:hAnsi="Garamond" w:cs="Calibri"/>
          <w:color w:val="000000"/>
          <w:sz w:val="24"/>
          <w:szCs w:val="24"/>
          <w:lang w:eastAsia="es-CO"/>
        </w:rPr>
        <w:t>d</w:t>
      </w:r>
      <w:r w:rsidRPr="00445E8D">
        <w:rPr>
          <w:rFonts w:ascii="Garamond" w:eastAsia="Times New Roman" w:hAnsi="Garamond" w:cs="Calibri"/>
          <w:color w:val="000000"/>
          <w:sz w:val="24"/>
          <w:szCs w:val="24"/>
          <w:lang w:eastAsia="es-CO"/>
        </w:rPr>
        <w:t>erecho</w:t>
      </w:r>
    </w:p>
    <w:p w14:paraId="2FF88390" w14:textId="4C1A0F60" w:rsidR="00F03CE8" w:rsidRPr="00445E8D" w:rsidRDefault="00F03CE8"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noProof/>
          <w:color w:val="000000"/>
          <w:sz w:val="24"/>
          <w:szCs w:val="24"/>
          <w:lang w:eastAsia="es-CO"/>
        </w:rPr>
        <mc:AlternateContent>
          <mc:Choice Requires="wps">
            <w:drawing>
              <wp:anchor distT="0" distB="0" distL="114300" distR="114300" simplePos="0" relativeHeight="251659776" behindDoc="0" locked="0" layoutInCell="1" allowOverlap="1" wp14:anchorId="19F1E879" wp14:editId="0C920076">
                <wp:simplePos x="0" y="0"/>
                <wp:positionH relativeFrom="column">
                  <wp:posOffset>4177030</wp:posOffset>
                </wp:positionH>
                <wp:positionV relativeFrom="paragraph">
                  <wp:posOffset>21590</wp:posOffset>
                </wp:positionV>
                <wp:extent cx="1000125" cy="1152525"/>
                <wp:effectExtent l="19050" t="19050" r="28575" b="28575"/>
                <wp:wrapNone/>
                <wp:docPr id="1" name="Rectángulo 1"/>
                <wp:cNvGraphicFramePr/>
                <a:graphic xmlns:a="http://schemas.openxmlformats.org/drawingml/2006/main">
                  <a:graphicData uri="http://schemas.microsoft.com/office/word/2010/wordprocessingShape">
                    <wps:wsp>
                      <wps:cNvSpPr/>
                      <wps:spPr>
                        <a:xfrm>
                          <a:off x="0" y="0"/>
                          <a:ext cx="1000125" cy="1152525"/>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35F0D" id="Rectángulo 1" o:spid="_x0000_s1026" style="position:absolute;margin-left:328.9pt;margin-top:1.7pt;width:78.75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" filled="f" strokecolor="black [3213]" strokeweight="2.25pt"/>
            </w:pict>
          </mc:Fallback>
        </mc:AlternateContent>
      </w:r>
    </w:p>
    <w:p w14:paraId="6EADE9A7" w14:textId="570A4686" w:rsidR="00F03CE8" w:rsidRPr="00445E8D" w:rsidRDefault="00F03CE8"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4040704D" w14:textId="6D212CB1" w:rsidR="00F03CE8" w:rsidRPr="00445E8D" w:rsidRDefault="00F03CE8"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7FEA59E7" w14:textId="5C87EA21" w:rsidR="00F03CE8" w:rsidRPr="00445E8D" w:rsidRDefault="00F03CE8"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652DCD87" w14:textId="77777777" w:rsidR="00F03CE8" w:rsidRPr="00445E8D" w:rsidRDefault="00F03CE8" w:rsidP="00445E8D">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24AFCB8E" w14:textId="257B9119" w:rsidR="002F4A7C" w:rsidRPr="00445E8D" w:rsidRDefault="002F4A7C" w:rsidP="00445E8D">
      <w:pPr>
        <w:shd w:val="clear" w:color="auto" w:fill="FFFFFF"/>
        <w:spacing w:after="0" w:line="276" w:lineRule="auto"/>
        <w:textAlignment w:val="baseline"/>
        <w:rPr>
          <w:rFonts w:ascii="Garamond" w:eastAsia="Times New Roman" w:hAnsi="Garamond" w:cs="Calibri"/>
          <w:color w:val="000000"/>
          <w:sz w:val="24"/>
          <w:szCs w:val="24"/>
          <w:lang w:eastAsia="es-CO"/>
        </w:rPr>
      </w:pPr>
    </w:p>
    <w:p w14:paraId="107A3E0F" w14:textId="4D89F3CF" w:rsidR="00F03CE8" w:rsidRPr="00445E8D" w:rsidRDefault="00F03CE8" w:rsidP="00445E8D">
      <w:pPr>
        <w:shd w:val="clear" w:color="auto" w:fill="FFFFFF"/>
        <w:spacing w:after="0" w:line="276" w:lineRule="auto"/>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Firma: ______________________________________</w:t>
      </w:r>
    </w:p>
    <w:p w14:paraId="405B3A0B" w14:textId="77777777" w:rsidR="00F03CE8" w:rsidRPr="00445E8D" w:rsidRDefault="00F03CE8" w:rsidP="00445E8D">
      <w:pPr>
        <w:shd w:val="clear" w:color="auto" w:fill="FFFFFF"/>
        <w:spacing w:after="0" w:line="276" w:lineRule="auto"/>
        <w:textAlignment w:val="baseline"/>
        <w:rPr>
          <w:rFonts w:ascii="Garamond" w:eastAsia="Times New Roman" w:hAnsi="Garamond" w:cs="Calibri"/>
          <w:color w:val="000000"/>
          <w:sz w:val="24"/>
          <w:szCs w:val="24"/>
          <w:lang w:eastAsia="es-CO"/>
        </w:rPr>
      </w:pPr>
    </w:p>
    <w:p w14:paraId="0720BF63" w14:textId="1B2F5A06" w:rsidR="002F4A7C" w:rsidRPr="001C0A6B" w:rsidRDefault="002F4A7C" w:rsidP="00445E8D">
      <w:pPr>
        <w:shd w:val="clear" w:color="auto" w:fill="FFFFFF"/>
        <w:spacing w:after="0" w:line="276" w:lineRule="auto"/>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Nombres y apellidos __________________________________________ </w:t>
      </w:r>
    </w:p>
    <w:p w14:paraId="029D5434" w14:textId="77777777" w:rsidR="00445E8D" w:rsidRPr="00445E8D" w:rsidRDefault="00445E8D" w:rsidP="00445E8D">
      <w:pPr>
        <w:shd w:val="clear" w:color="auto" w:fill="FFFFFF"/>
        <w:spacing w:after="0" w:line="276" w:lineRule="auto"/>
        <w:textAlignment w:val="baseline"/>
        <w:rPr>
          <w:rFonts w:ascii="Garamond" w:eastAsia="Times New Roman" w:hAnsi="Garamond" w:cs="Calibri"/>
          <w:color w:val="000000"/>
          <w:sz w:val="24"/>
          <w:szCs w:val="24"/>
          <w:lang w:eastAsia="es-CO"/>
        </w:rPr>
      </w:pPr>
    </w:p>
    <w:p w14:paraId="54A981E7" w14:textId="71B289BF" w:rsidR="005945B6" w:rsidRDefault="002F4A7C" w:rsidP="00271667">
      <w:pPr>
        <w:shd w:val="clear" w:color="auto" w:fill="FFFFFF"/>
        <w:spacing w:after="0" w:line="276" w:lineRule="auto"/>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Documento de identidad _______________________________________________</w:t>
      </w:r>
    </w:p>
    <w:p w14:paraId="33B8AA74" w14:textId="4E6FEE65" w:rsidR="00C56761" w:rsidRPr="00C56761" w:rsidRDefault="005945B6" w:rsidP="00C56761">
      <w:pPr>
        <w:shd w:val="clear" w:color="auto" w:fill="FFFFFF"/>
        <w:spacing w:after="0" w:line="276" w:lineRule="auto"/>
        <w:jc w:val="center"/>
        <w:textAlignment w:val="baseline"/>
        <w:rPr>
          <w:rFonts w:ascii="Garamond" w:eastAsia="Times New Roman" w:hAnsi="Garamond" w:cs="Calibri"/>
          <w:b/>
          <w:bCs/>
          <w:color w:val="000000"/>
          <w:sz w:val="24"/>
          <w:szCs w:val="24"/>
          <w:lang w:eastAsia="es-CO"/>
        </w:rPr>
      </w:pPr>
      <w:r>
        <w:rPr>
          <w:rFonts w:ascii="Garamond" w:eastAsia="Times New Roman" w:hAnsi="Garamond" w:cs="Calibri"/>
          <w:color w:val="000000"/>
          <w:sz w:val="24"/>
          <w:szCs w:val="24"/>
          <w:lang w:eastAsia="es-CO"/>
        </w:rPr>
        <w:br w:type="page"/>
      </w:r>
      <w:r w:rsidRPr="00C56761">
        <w:rPr>
          <w:rFonts w:ascii="Garamond" w:eastAsia="Times New Roman" w:hAnsi="Garamond" w:cs="Calibri"/>
          <w:b/>
          <w:bCs/>
          <w:color w:val="000000"/>
          <w:sz w:val="24"/>
          <w:szCs w:val="24"/>
          <w:lang w:eastAsia="es-CO"/>
        </w:rPr>
        <w:lastRenderedPageBreak/>
        <w:t>INSTRUCTIVO</w:t>
      </w:r>
    </w:p>
    <w:p w14:paraId="0E573D7A" w14:textId="77777777" w:rsidR="00DE2EE2" w:rsidRDefault="00DE2EE2" w:rsidP="005945B6">
      <w:pPr>
        <w:shd w:val="clear" w:color="auto" w:fill="FFFFFF"/>
        <w:spacing w:after="0" w:line="276" w:lineRule="auto"/>
        <w:textAlignment w:val="baseline"/>
        <w:rPr>
          <w:rFonts w:ascii="Garamond" w:eastAsia="Times New Roman" w:hAnsi="Garamond" w:cs="Calibri"/>
          <w:color w:val="000000"/>
          <w:sz w:val="24"/>
          <w:szCs w:val="24"/>
          <w:lang w:eastAsia="es-CO"/>
        </w:rPr>
      </w:pPr>
    </w:p>
    <w:p w14:paraId="45E78055" w14:textId="40120504" w:rsidR="005945B6" w:rsidRPr="00445E8D" w:rsidRDefault="005945B6" w:rsidP="005945B6">
      <w:pPr>
        <w:shd w:val="clear" w:color="auto" w:fill="FFFFFF"/>
        <w:spacing w:after="0" w:line="276" w:lineRule="auto"/>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 xml:space="preserve">Fecha: (día/mes/año) </w:t>
      </w:r>
      <w:proofErr w:type="gramStart"/>
      <w:r w:rsidRPr="00C56761">
        <w:rPr>
          <w:rFonts w:ascii="Garamond" w:eastAsia="Times New Roman" w:hAnsi="Garamond" w:cs="Calibri"/>
          <w:color w:val="000000"/>
          <w:sz w:val="24"/>
          <w:szCs w:val="24"/>
          <w:u w:val="single"/>
          <w:lang w:eastAsia="es-CO"/>
        </w:rPr>
        <w:t>(</w:t>
      </w:r>
      <w:r w:rsidR="00C56761" w:rsidRPr="00C56761">
        <w:rPr>
          <w:rFonts w:ascii="Garamond" w:eastAsia="Times New Roman" w:hAnsi="Garamond" w:cs="Calibri"/>
          <w:color w:val="D0CECE" w:themeColor="background2" w:themeShade="E6"/>
          <w:sz w:val="24"/>
          <w:szCs w:val="24"/>
          <w:u w:val="single"/>
          <w:lang w:eastAsia="es-CO"/>
        </w:rPr>
        <w:t xml:space="preserve"> </w:t>
      </w:r>
      <w:r w:rsidR="00C56761" w:rsidRPr="002C79F3">
        <w:rPr>
          <w:rFonts w:ascii="Garamond" w:eastAsia="Times New Roman" w:hAnsi="Garamond" w:cs="Calibri"/>
          <w:color w:val="AEAAAA" w:themeColor="background2" w:themeShade="BF"/>
          <w:sz w:val="24"/>
          <w:szCs w:val="24"/>
          <w:u w:val="single"/>
          <w:lang w:eastAsia="es-CO"/>
        </w:rPr>
        <w:t>02</w:t>
      </w:r>
      <w:proofErr w:type="gramEnd"/>
      <w:r w:rsidR="00C56761" w:rsidRPr="002C79F3">
        <w:rPr>
          <w:rFonts w:ascii="Garamond" w:eastAsia="Times New Roman" w:hAnsi="Garamond" w:cs="Calibri"/>
          <w:color w:val="AEAAAA" w:themeColor="background2" w:themeShade="BF"/>
          <w:sz w:val="24"/>
          <w:szCs w:val="24"/>
          <w:u w:val="single"/>
          <w:lang w:eastAsia="es-CO"/>
        </w:rPr>
        <w:t xml:space="preserve">    /   0</w:t>
      </w:r>
      <w:r w:rsidR="002C79F3">
        <w:rPr>
          <w:rFonts w:ascii="Garamond" w:eastAsia="Times New Roman" w:hAnsi="Garamond" w:cs="Calibri"/>
          <w:color w:val="AEAAAA" w:themeColor="background2" w:themeShade="BF"/>
          <w:sz w:val="24"/>
          <w:szCs w:val="24"/>
          <w:u w:val="single"/>
          <w:lang w:eastAsia="es-CO"/>
        </w:rPr>
        <w:t>2</w:t>
      </w:r>
      <w:r w:rsidR="00C56761" w:rsidRPr="002C79F3">
        <w:rPr>
          <w:rFonts w:ascii="Garamond" w:eastAsia="Times New Roman" w:hAnsi="Garamond" w:cs="Calibri"/>
          <w:color w:val="AEAAAA" w:themeColor="background2" w:themeShade="BF"/>
          <w:sz w:val="24"/>
          <w:szCs w:val="24"/>
          <w:u w:val="single"/>
          <w:lang w:eastAsia="es-CO"/>
        </w:rPr>
        <w:t xml:space="preserve">   / 2022 </w:t>
      </w:r>
      <w:r w:rsidRPr="00C56761">
        <w:rPr>
          <w:rFonts w:ascii="Garamond" w:eastAsia="Times New Roman" w:hAnsi="Garamond" w:cs="Calibri"/>
          <w:color w:val="000000"/>
          <w:sz w:val="24"/>
          <w:szCs w:val="24"/>
          <w:u w:val="single"/>
          <w:lang w:eastAsia="es-CO"/>
        </w:rPr>
        <w:t>)</w:t>
      </w:r>
    </w:p>
    <w:p w14:paraId="0A6614C1" w14:textId="77777777" w:rsidR="005945B6" w:rsidRPr="00445E8D" w:rsidRDefault="005945B6" w:rsidP="005945B6">
      <w:pPr>
        <w:shd w:val="clear" w:color="auto" w:fill="FFFFFF"/>
        <w:spacing w:after="0" w:line="276" w:lineRule="auto"/>
        <w:textAlignment w:val="baseline"/>
        <w:rPr>
          <w:rFonts w:ascii="Garamond" w:eastAsia="Times New Roman" w:hAnsi="Garamond" w:cs="Calibri"/>
          <w:color w:val="000000"/>
          <w:sz w:val="24"/>
          <w:szCs w:val="24"/>
          <w:lang w:eastAsia="es-CO"/>
        </w:rPr>
      </w:pPr>
    </w:p>
    <w:p w14:paraId="0936E8C3" w14:textId="76D79F53" w:rsidR="005945B6" w:rsidRPr="00445E8D" w:rsidRDefault="005945B6" w:rsidP="005945B6">
      <w:pPr>
        <w:shd w:val="clear" w:color="auto" w:fill="FFFFFF"/>
        <w:spacing w:after="0"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En el municipio de </w:t>
      </w:r>
      <w:r w:rsidR="00C56761" w:rsidRPr="002C79F3">
        <w:rPr>
          <w:rFonts w:ascii="Garamond" w:eastAsia="Times New Roman" w:hAnsi="Garamond" w:cs="Calibri"/>
          <w:color w:val="AEAAAA" w:themeColor="background2" w:themeShade="BF"/>
          <w:sz w:val="24"/>
          <w:szCs w:val="24"/>
          <w:u w:val="single"/>
          <w:lang w:eastAsia="es-CO"/>
        </w:rPr>
        <w:t>Municipio donde se tramita la novedad</w:t>
      </w:r>
      <w:r w:rsidRPr="002C79F3">
        <w:rPr>
          <w:rFonts w:ascii="Garamond" w:eastAsia="Times New Roman" w:hAnsi="Garamond" w:cs="Calibri"/>
          <w:color w:val="AEAAAA" w:themeColor="background2" w:themeShade="BF"/>
          <w:sz w:val="24"/>
          <w:szCs w:val="24"/>
          <w:lang w:eastAsia="es-CO"/>
        </w:rPr>
        <w:t> </w:t>
      </w:r>
      <w:r w:rsidRPr="00445E8D">
        <w:rPr>
          <w:rFonts w:ascii="Garamond" w:eastAsia="Times New Roman" w:hAnsi="Garamond" w:cs="Calibri"/>
          <w:color w:val="000000"/>
          <w:sz w:val="24"/>
          <w:szCs w:val="24"/>
          <w:lang w:eastAsia="es-CO"/>
        </w:rPr>
        <w:t>del departamento</w:t>
      </w:r>
      <w:r w:rsidR="00C56761">
        <w:rPr>
          <w:rFonts w:ascii="Garamond" w:eastAsia="Times New Roman" w:hAnsi="Garamond" w:cs="Calibri"/>
          <w:color w:val="000000"/>
          <w:sz w:val="24"/>
          <w:szCs w:val="24"/>
          <w:lang w:eastAsia="es-CO"/>
        </w:rPr>
        <w:t xml:space="preserve"> de </w:t>
      </w:r>
      <w:r w:rsidR="00C56761" w:rsidRPr="002C79F3">
        <w:rPr>
          <w:rFonts w:ascii="Garamond" w:eastAsia="Times New Roman" w:hAnsi="Garamond" w:cs="Calibri"/>
          <w:color w:val="AEAAAA" w:themeColor="background2" w:themeShade="BF"/>
          <w:sz w:val="24"/>
          <w:szCs w:val="24"/>
          <w:u w:val="single"/>
          <w:lang w:eastAsia="es-CO"/>
        </w:rPr>
        <w:t>Departamento donde se tramita la novedad</w:t>
      </w:r>
      <w:r w:rsidR="00C56761" w:rsidRPr="002C79F3">
        <w:rPr>
          <w:rFonts w:ascii="Garamond" w:eastAsia="Times New Roman" w:hAnsi="Garamond" w:cs="Calibri"/>
          <w:color w:val="AEAAAA" w:themeColor="background2" w:themeShade="BF"/>
          <w:sz w:val="24"/>
          <w:szCs w:val="24"/>
          <w:lang w:eastAsia="es-CO"/>
        </w:rPr>
        <w:t> </w:t>
      </w:r>
      <w:r w:rsidRPr="00445E8D">
        <w:rPr>
          <w:rFonts w:ascii="Garamond" w:eastAsia="Times New Roman" w:hAnsi="Garamond" w:cs="Calibri"/>
          <w:color w:val="000000"/>
          <w:sz w:val="24"/>
          <w:szCs w:val="24"/>
          <w:lang w:eastAsia="es-CO"/>
        </w:rPr>
        <w:t>se hace presente ante el Enlace Municipal del </w:t>
      </w:r>
      <w:r w:rsidRPr="00445E8D">
        <w:rPr>
          <w:rFonts w:ascii="Garamond" w:eastAsia="Times New Roman" w:hAnsi="Garamond" w:cs="Calibri"/>
          <w:b/>
          <w:bCs/>
          <w:color w:val="000000"/>
          <w:sz w:val="24"/>
          <w:szCs w:val="24"/>
          <w:lang w:eastAsia="es-CO"/>
        </w:rPr>
        <w:t>Programa Compensación del IVA</w:t>
      </w:r>
      <w:r w:rsidRPr="00445E8D">
        <w:rPr>
          <w:rFonts w:ascii="Garamond" w:eastAsia="Times New Roman" w:hAnsi="Garamond" w:cs="Calibri"/>
          <w:color w:val="000000"/>
          <w:sz w:val="24"/>
          <w:szCs w:val="24"/>
          <w:lang w:eastAsia="es-CO"/>
        </w:rPr>
        <w:t>, el</w:t>
      </w:r>
      <w:r>
        <w:rPr>
          <w:rFonts w:ascii="Garamond" w:eastAsia="Times New Roman" w:hAnsi="Garamond" w:cs="Calibri"/>
          <w:color w:val="000000"/>
          <w:sz w:val="24"/>
          <w:szCs w:val="24"/>
          <w:lang w:eastAsia="es-CO"/>
        </w:rPr>
        <w:t xml:space="preserve"> (la)</w:t>
      </w:r>
      <w:r w:rsidRPr="00445E8D">
        <w:rPr>
          <w:rFonts w:ascii="Garamond" w:eastAsia="Times New Roman" w:hAnsi="Garamond" w:cs="Calibri"/>
          <w:color w:val="000000"/>
          <w:sz w:val="24"/>
          <w:szCs w:val="24"/>
          <w:lang w:eastAsia="es-CO"/>
        </w:rPr>
        <w:t xml:space="preserve"> señor(a)</w:t>
      </w:r>
      <w:r w:rsidR="008F4BC4">
        <w:rPr>
          <w:rFonts w:ascii="Garamond" w:eastAsia="Times New Roman" w:hAnsi="Garamond" w:cs="Calibri"/>
          <w:color w:val="000000"/>
          <w:sz w:val="24"/>
          <w:szCs w:val="24"/>
          <w:lang w:eastAsia="es-CO"/>
        </w:rPr>
        <w:t xml:space="preserve"> </w:t>
      </w:r>
      <w:r w:rsidR="008F4BC4" w:rsidRPr="002C79F3">
        <w:rPr>
          <w:rFonts w:ascii="Garamond" w:eastAsia="Times New Roman" w:hAnsi="Garamond" w:cs="Calibri"/>
          <w:color w:val="AEAAAA" w:themeColor="background2" w:themeShade="BF"/>
          <w:sz w:val="24"/>
          <w:szCs w:val="24"/>
          <w:u w:val="single"/>
          <w:lang w:eastAsia="es-CO"/>
        </w:rPr>
        <w:t>Nombre</w:t>
      </w:r>
      <w:r w:rsidR="007E74C3" w:rsidRPr="002C79F3">
        <w:rPr>
          <w:rFonts w:ascii="Garamond" w:eastAsia="Times New Roman" w:hAnsi="Garamond" w:cs="Calibri"/>
          <w:color w:val="AEAAAA" w:themeColor="background2" w:themeShade="BF"/>
          <w:sz w:val="24"/>
          <w:szCs w:val="24"/>
          <w:u w:val="single"/>
          <w:lang w:eastAsia="es-CO"/>
        </w:rPr>
        <w:t>s y apellidos</w:t>
      </w:r>
      <w:r w:rsidR="008F4BC4" w:rsidRPr="002C79F3">
        <w:rPr>
          <w:rFonts w:ascii="Garamond" w:eastAsia="Times New Roman" w:hAnsi="Garamond" w:cs="Calibri"/>
          <w:color w:val="AEAAAA" w:themeColor="background2" w:themeShade="BF"/>
          <w:sz w:val="24"/>
          <w:szCs w:val="24"/>
          <w:u w:val="single"/>
          <w:lang w:eastAsia="es-CO"/>
        </w:rPr>
        <w:t xml:space="preserve"> del titular del hogar</w:t>
      </w:r>
      <w:r w:rsidR="007E74C3" w:rsidRPr="002C79F3">
        <w:rPr>
          <w:rFonts w:ascii="Garamond" w:eastAsia="Times New Roman" w:hAnsi="Garamond" w:cs="Calibri"/>
          <w:color w:val="AEAAAA" w:themeColor="background2" w:themeShade="BF"/>
          <w:sz w:val="24"/>
          <w:szCs w:val="24"/>
          <w:u w:val="single"/>
          <w:lang w:eastAsia="es-CO"/>
        </w:rPr>
        <w:t xml:space="preserve"> que solicita la novedad</w:t>
      </w:r>
      <w:r w:rsidRPr="00445E8D">
        <w:rPr>
          <w:rFonts w:ascii="Garamond" w:eastAsia="Times New Roman" w:hAnsi="Garamond" w:cs="Calibri"/>
          <w:color w:val="000000"/>
          <w:sz w:val="24"/>
          <w:szCs w:val="24"/>
          <w:lang w:eastAsia="es-CO"/>
        </w:rPr>
        <w:t xml:space="preserve">, identificado (a) con </w:t>
      </w:r>
      <w:r w:rsidR="008F4BC4" w:rsidRPr="002C79F3">
        <w:rPr>
          <w:rFonts w:ascii="Garamond" w:eastAsia="Times New Roman" w:hAnsi="Garamond" w:cs="Calibri"/>
          <w:color w:val="AEAAAA" w:themeColor="background2" w:themeShade="BF"/>
          <w:sz w:val="24"/>
          <w:szCs w:val="24"/>
          <w:lang w:eastAsia="es-CO"/>
        </w:rPr>
        <w:t xml:space="preserve">(Marque con una X la que corresponde) </w:t>
      </w:r>
      <w:r w:rsidRPr="00445E8D">
        <w:rPr>
          <w:rFonts w:ascii="Garamond" w:eastAsia="Times New Roman" w:hAnsi="Garamond" w:cs="Calibri"/>
          <w:color w:val="000000"/>
          <w:sz w:val="24"/>
          <w:szCs w:val="24"/>
          <w:lang w:eastAsia="es-CO"/>
        </w:rPr>
        <w:t>TI</w:t>
      </w:r>
      <w:r w:rsidR="008F4BC4">
        <w:rPr>
          <w:rFonts w:ascii="Garamond" w:eastAsia="Times New Roman" w:hAnsi="Garamond" w:cs="Calibri"/>
          <w:color w:val="000000"/>
          <w:sz w:val="24"/>
          <w:szCs w:val="24"/>
          <w:lang w:eastAsia="es-CO"/>
        </w:rPr>
        <w:t xml:space="preserve"> </w:t>
      </w:r>
      <w:proofErr w:type="gramStart"/>
      <w:r w:rsidR="008F4BC4" w:rsidRPr="002C79F3">
        <w:rPr>
          <w:rFonts w:ascii="Garamond" w:eastAsia="Times New Roman" w:hAnsi="Garamond" w:cs="Calibri"/>
          <w:color w:val="AEAAAA" w:themeColor="background2" w:themeShade="BF"/>
          <w:sz w:val="24"/>
          <w:szCs w:val="24"/>
          <w:u w:val="single"/>
          <w:lang w:eastAsia="es-CO"/>
        </w:rPr>
        <w:t xml:space="preserve">X </w:t>
      </w:r>
      <w:r w:rsidRPr="00445E8D">
        <w:rPr>
          <w:rFonts w:ascii="Garamond" w:eastAsia="Times New Roman" w:hAnsi="Garamond" w:cs="Calibri"/>
          <w:color w:val="000000"/>
          <w:sz w:val="24"/>
          <w:szCs w:val="24"/>
          <w:lang w:eastAsia="es-CO"/>
        </w:rPr>
        <w:t xml:space="preserve"> CC</w:t>
      </w:r>
      <w:proofErr w:type="gramEnd"/>
      <w:r w:rsidRPr="00445E8D">
        <w:rPr>
          <w:rFonts w:ascii="Garamond" w:eastAsia="Times New Roman" w:hAnsi="Garamond" w:cs="Calibri"/>
          <w:color w:val="000000"/>
          <w:sz w:val="24"/>
          <w:szCs w:val="24"/>
          <w:lang w:eastAsia="es-CO"/>
        </w:rPr>
        <w:t xml:space="preserve"> </w:t>
      </w:r>
      <w:r w:rsidR="008F4BC4" w:rsidRPr="002C79F3">
        <w:rPr>
          <w:rFonts w:ascii="Garamond" w:eastAsia="Times New Roman" w:hAnsi="Garamond" w:cs="Calibri"/>
          <w:color w:val="AEAAAA" w:themeColor="background2" w:themeShade="BF"/>
          <w:sz w:val="24"/>
          <w:szCs w:val="24"/>
          <w:u w:val="single"/>
          <w:lang w:eastAsia="es-CO"/>
        </w:rPr>
        <w:t xml:space="preserve">X </w:t>
      </w:r>
      <w:r w:rsidR="008F4BC4" w:rsidRPr="00445E8D">
        <w:rPr>
          <w:rFonts w:ascii="Garamond" w:eastAsia="Times New Roman" w:hAnsi="Garamond" w:cs="Calibri"/>
          <w:color w:val="000000"/>
          <w:sz w:val="24"/>
          <w:szCs w:val="24"/>
          <w:lang w:eastAsia="es-CO"/>
        </w:rPr>
        <w:t xml:space="preserve"> </w:t>
      </w:r>
      <w:r w:rsidRPr="00445E8D">
        <w:rPr>
          <w:rFonts w:ascii="Garamond" w:eastAsia="Times New Roman" w:hAnsi="Garamond" w:cs="Calibri"/>
          <w:color w:val="000000"/>
          <w:sz w:val="24"/>
          <w:szCs w:val="24"/>
          <w:lang w:eastAsia="es-CO"/>
        </w:rPr>
        <w:t xml:space="preserve">CE </w:t>
      </w:r>
      <w:r w:rsidR="008F4BC4" w:rsidRPr="002C79F3">
        <w:rPr>
          <w:rFonts w:ascii="Garamond" w:eastAsia="Times New Roman" w:hAnsi="Garamond" w:cs="Calibri"/>
          <w:color w:val="AEAAAA" w:themeColor="background2" w:themeShade="BF"/>
          <w:sz w:val="24"/>
          <w:szCs w:val="24"/>
          <w:u w:val="single"/>
          <w:lang w:eastAsia="es-CO"/>
        </w:rPr>
        <w:t xml:space="preserve">X </w:t>
      </w:r>
      <w:r w:rsidR="008F4BC4" w:rsidRPr="00445E8D">
        <w:rPr>
          <w:rFonts w:ascii="Garamond" w:eastAsia="Times New Roman" w:hAnsi="Garamond" w:cs="Calibri"/>
          <w:color w:val="000000"/>
          <w:sz w:val="24"/>
          <w:szCs w:val="24"/>
          <w:lang w:eastAsia="es-CO"/>
        </w:rPr>
        <w:t xml:space="preserve"> </w:t>
      </w:r>
      <w:r w:rsidRPr="00445E8D">
        <w:rPr>
          <w:rFonts w:ascii="Garamond" w:eastAsia="Times New Roman" w:hAnsi="Garamond" w:cs="Calibri"/>
          <w:color w:val="000000"/>
          <w:sz w:val="24"/>
          <w:szCs w:val="24"/>
          <w:lang w:eastAsia="es-CO"/>
        </w:rPr>
        <w:t xml:space="preserve">No. </w:t>
      </w:r>
      <w:r w:rsidR="008F4BC4" w:rsidRPr="002C79F3">
        <w:rPr>
          <w:rFonts w:ascii="Garamond" w:eastAsia="Times New Roman" w:hAnsi="Garamond" w:cs="Calibri"/>
          <w:color w:val="AEAAAA" w:themeColor="background2" w:themeShade="BF"/>
          <w:sz w:val="24"/>
          <w:szCs w:val="24"/>
          <w:u w:val="single"/>
          <w:lang w:eastAsia="es-CO"/>
        </w:rPr>
        <w:t>Número del documento del titular del hogar</w:t>
      </w:r>
      <w:r w:rsidR="007E74C3" w:rsidRPr="002C79F3">
        <w:rPr>
          <w:rFonts w:ascii="Garamond" w:eastAsia="Times New Roman" w:hAnsi="Garamond" w:cs="Calibri"/>
          <w:color w:val="AEAAAA" w:themeColor="background2" w:themeShade="BF"/>
          <w:sz w:val="24"/>
          <w:szCs w:val="24"/>
          <w:u w:val="single"/>
          <w:lang w:eastAsia="es-CO"/>
        </w:rPr>
        <w:t xml:space="preserve"> que solicita la novedad</w:t>
      </w:r>
      <w:r w:rsidRPr="00445E8D">
        <w:rPr>
          <w:rFonts w:ascii="Garamond" w:eastAsia="Times New Roman" w:hAnsi="Garamond" w:cs="Calibri"/>
          <w:color w:val="000000"/>
          <w:sz w:val="24"/>
          <w:szCs w:val="24"/>
          <w:lang w:eastAsia="es-CO"/>
        </w:rPr>
        <w:t>, titular registrado(a) para el cobro de la transferencia monetaria del programa Compensación del IVA. E</w:t>
      </w:r>
      <w:r w:rsidRPr="00445E8D">
        <w:rPr>
          <w:rFonts w:ascii="Garamond" w:eastAsia="Times New Roman" w:hAnsi="Garamond" w:cs="Calibri"/>
          <w:color w:val="000000"/>
          <w:sz w:val="24"/>
          <w:szCs w:val="24"/>
          <w:bdr w:val="none" w:sz="0" w:space="0" w:color="auto" w:frame="1"/>
          <w:shd w:val="clear" w:color="auto" w:fill="FFFFFF"/>
          <w:lang w:eastAsia="es-CO"/>
        </w:rPr>
        <w:t>l (la) titular manifiesta que</w:t>
      </w:r>
      <w:r w:rsidRPr="00445E8D">
        <w:rPr>
          <w:rFonts w:ascii="Garamond" w:eastAsia="Times New Roman" w:hAnsi="Garamond" w:cs="Calibri"/>
          <w:color w:val="000000"/>
          <w:sz w:val="24"/>
          <w:szCs w:val="24"/>
          <w:lang w:eastAsia="es-CO"/>
        </w:rPr>
        <w:t> no realizó el cobro dentro de las fechas programadas para los ciclos operativos de la vigencia 2021 y hace expresa su intención de:</w:t>
      </w:r>
    </w:p>
    <w:p w14:paraId="1A8C409B" w14:textId="77777777" w:rsidR="005945B6" w:rsidRPr="00445E8D" w:rsidRDefault="005945B6" w:rsidP="005945B6">
      <w:pPr>
        <w:numPr>
          <w:ilvl w:val="0"/>
          <w:numId w:val="2"/>
        </w:numPr>
        <w:shd w:val="clear" w:color="auto" w:fill="FFFFFF"/>
        <w:spacing w:beforeAutospacing="1" w:after="0" w:afterAutospacing="1"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bdr w:val="none" w:sz="0" w:space="0" w:color="auto" w:frame="1"/>
          <w:lang w:eastAsia="es-CO"/>
        </w:rPr>
        <w:t>Realizar el cobro de los incentivos para los ciclos operativos de la vigencia 2022, en caso de que el hogar sea nuevamente reconocido con el estado “Beneficiario” dentro del programa Compensación de IVA.</w:t>
      </w:r>
    </w:p>
    <w:p w14:paraId="119743E4" w14:textId="77777777" w:rsidR="005945B6" w:rsidRPr="00445E8D" w:rsidRDefault="005945B6" w:rsidP="005945B6">
      <w:pPr>
        <w:numPr>
          <w:ilvl w:val="0"/>
          <w:numId w:val="2"/>
        </w:numPr>
        <w:shd w:val="clear" w:color="auto" w:fill="FFFFFF"/>
        <w:spacing w:beforeAutospacing="1" w:after="0" w:afterAutospacing="1" w:line="276" w:lineRule="auto"/>
        <w:jc w:val="both"/>
        <w:textAlignment w:val="baseline"/>
        <w:rPr>
          <w:rFonts w:ascii="Garamond" w:eastAsia="Times New Roman" w:hAnsi="Garamond" w:cs="Calibri"/>
          <w:color w:val="000000"/>
          <w:sz w:val="24"/>
          <w:szCs w:val="24"/>
          <w:bdr w:val="none" w:sz="0" w:space="0" w:color="auto" w:frame="1"/>
          <w:lang w:eastAsia="es-CO"/>
        </w:rPr>
      </w:pPr>
      <w:r w:rsidRPr="00445E8D">
        <w:rPr>
          <w:rFonts w:ascii="Garamond" w:eastAsia="Times New Roman" w:hAnsi="Garamond" w:cs="Calibri"/>
          <w:color w:val="000000"/>
          <w:sz w:val="24"/>
          <w:szCs w:val="24"/>
          <w:bdr w:val="none" w:sz="0" w:space="0" w:color="auto" w:frame="1"/>
          <w:lang w:eastAsia="es-CO"/>
        </w:rPr>
        <w:t>No reincidir nuevamente en tres (3) no cobros consecutivos, pues conoce y acepta que tal situación constituye una causal que impide la inclusión del hogar en los procesos de liquidación y, por tanto, implica la pérdida del estado “Beneficiario” dentro del programa Compensación de IVA.</w:t>
      </w:r>
    </w:p>
    <w:p w14:paraId="7314438A" w14:textId="77777777" w:rsidR="005945B6" w:rsidRPr="00445E8D" w:rsidRDefault="005945B6" w:rsidP="005945B6">
      <w:pPr>
        <w:shd w:val="clear" w:color="auto" w:fill="FFFFFF"/>
        <w:spacing w:after="0"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 xml:space="preserve">La presente manifestación </w:t>
      </w:r>
      <w:r w:rsidRPr="00445E8D">
        <w:rPr>
          <w:rFonts w:ascii="Garamond" w:eastAsia="Times New Roman" w:hAnsi="Garamond" w:cs="Calibri"/>
          <w:color w:val="000000"/>
          <w:sz w:val="24"/>
          <w:szCs w:val="24"/>
          <w:u w:val="single"/>
          <w:lang w:eastAsia="es-CO"/>
        </w:rPr>
        <w:t>no constituye el derecho a un incentivo, ni otorga automáticamente el estado “Beneficiario” al hogar</w:t>
      </w:r>
      <w:r w:rsidRPr="00445E8D">
        <w:rPr>
          <w:rFonts w:ascii="Garamond" w:eastAsia="Times New Roman" w:hAnsi="Garamond" w:cs="Calibri"/>
          <w:color w:val="000000"/>
          <w:sz w:val="24"/>
          <w:szCs w:val="24"/>
          <w:lang w:eastAsia="es-CO"/>
        </w:rPr>
        <w:t>, pues</w:t>
      </w:r>
      <w:r>
        <w:rPr>
          <w:rFonts w:ascii="Garamond" w:eastAsia="Times New Roman" w:hAnsi="Garamond" w:cs="Calibri"/>
          <w:color w:val="000000"/>
          <w:sz w:val="24"/>
          <w:szCs w:val="24"/>
          <w:lang w:eastAsia="es-CO"/>
        </w:rPr>
        <w:t xml:space="preserve"> debe ser reconocido como tal mediante acto administrativo, </w:t>
      </w:r>
      <w:r w:rsidRPr="00445E8D">
        <w:rPr>
          <w:rFonts w:ascii="Garamond" w:eastAsia="Times New Roman" w:hAnsi="Garamond" w:cs="Calibri"/>
          <w:color w:val="000000"/>
          <w:sz w:val="24"/>
          <w:szCs w:val="24"/>
          <w:lang w:eastAsia="es-CO"/>
        </w:rPr>
        <w:t>situación</w:t>
      </w:r>
      <w:r>
        <w:rPr>
          <w:rFonts w:ascii="Garamond" w:eastAsia="Times New Roman" w:hAnsi="Garamond" w:cs="Calibri"/>
          <w:color w:val="000000"/>
          <w:sz w:val="24"/>
          <w:szCs w:val="24"/>
          <w:lang w:eastAsia="es-CO"/>
        </w:rPr>
        <w:t xml:space="preserve"> que</w:t>
      </w:r>
      <w:r w:rsidRPr="00445E8D">
        <w:rPr>
          <w:rFonts w:ascii="Garamond" w:eastAsia="Times New Roman" w:hAnsi="Garamond" w:cs="Calibri"/>
          <w:color w:val="000000"/>
          <w:sz w:val="24"/>
          <w:szCs w:val="24"/>
          <w:lang w:eastAsia="es-CO"/>
        </w:rPr>
        <w:t xml:space="preserve"> está sujeta a verificación y disponibilidad presupuestal</w:t>
      </w:r>
      <w:r>
        <w:rPr>
          <w:rFonts w:ascii="Garamond" w:eastAsia="Times New Roman" w:hAnsi="Garamond" w:cs="Calibri"/>
          <w:color w:val="000000"/>
          <w:sz w:val="24"/>
          <w:szCs w:val="24"/>
          <w:lang w:eastAsia="es-CO"/>
        </w:rPr>
        <w:t>.</w:t>
      </w:r>
    </w:p>
    <w:p w14:paraId="3F819458" w14:textId="77777777" w:rsidR="005945B6" w:rsidRPr="00445E8D" w:rsidRDefault="005945B6" w:rsidP="005945B6">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6924BCB9" w14:textId="603DC856" w:rsidR="005945B6" w:rsidRPr="00445E8D" w:rsidRDefault="005945B6" w:rsidP="005945B6">
      <w:pPr>
        <w:shd w:val="clear" w:color="auto" w:fill="FFFFFF"/>
        <w:spacing w:after="0"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FIRMA DEL TITULAR</w:t>
      </w:r>
      <w:r w:rsidRPr="00445E8D">
        <w:rPr>
          <w:rFonts w:ascii="Garamond" w:eastAsia="Times New Roman" w:hAnsi="Garamond" w:cs="Calibri"/>
          <w:color w:val="000000"/>
          <w:sz w:val="24"/>
          <w:szCs w:val="24"/>
          <w:lang w:eastAsia="es-CO"/>
        </w:rPr>
        <w:tab/>
      </w:r>
      <w:r w:rsidRPr="00445E8D">
        <w:rPr>
          <w:rFonts w:ascii="Garamond" w:eastAsia="Times New Roman" w:hAnsi="Garamond" w:cs="Calibri"/>
          <w:color w:val="000000"/>
          <w:sz w:val="24"/>
          <w:szCs w:val="24"/>
          <w:lang w:eastAsia="es-CO"/>
        </w:rPr>
        <w:tab/>
      </w:r>
      <w:r w:rsidRPr="00445E8D">
        <w:rPr>
          <w:rFonts w:ascii="Garamond" w:eastAsia="Times New Roman" w:hAnsi="Garamond" w:cs="Calibri"/>
          <w:color w:val="000000"/>
          <w:sz w:val="24"/>
          <w:szCs w:val="24"/>
          <w:lang w:eastAsia="es-CO"/>
        </w:rPr>
        <w:tab/>
      </w:r>
      <w:r w:rsidRPr="00445E8D">
        <w:rPr>
          <w:rFonts w:ascii="Garamond" w:eastAsia="Times New Roman" w:hAnsi="Garamond" w:cs="Calibri"/>
          <w:color w:val="000000"/>
          <w:sz w:val="24"/>
          <w:szCs w:val="24"/>
          <w:lang w:eastAsia="es-CO"/>
        </w:rPr>
        <w:tab/>
      </w:r>
      <w:r>
        <w:rPr>
          <w:rFonts w:ascii="Garamond" w:eastAsia="Times New Roman" w:hAnsi="Garamond" w:cs="Calibri"/>
          <w:color w:val="000000"/>
          <w:sz w:val="24"/>
          <w:szCs w:val="24"/>
          <w:lang w:eastAsia="es-CO"/>
        </w:rPr>
        <w:tab/>
      </w:r>
      <w:r w:rsidRPr="00445E8D">
        <w:rPr>
          <w:rFonts w:ascii="Garamond" w:eastAsia="Times New Roman" w:hAnsi="Garamond" w:cs="Calibri"/>
          <w:color w:val="000000"/>
          <w:sz w:val="24"/>
          <w:szCs w:val="24"/>
          <w:lang w:eastAsia="es-CO"/>
        </w:rPr>
        <w:t xml:space="preserve"> </w:t>
      </w:r>
      <w:r w:rsidRPr="00445E8D">
        <w:rPr>
          <w:rFonts w:ascii="Garamond" w:eastAsia="Times New Roman" w:hAnsi="Garamond" w:cs="Calibri"/>
          <w:color w:val="000000"/>
          <w:sz w:val="24"/>
          <w:szCs w:val="24"/>
          <w:lang w:eastAsia="es-CO"/>
        </w:rPr>
        <w:tab/>
        <w:t>Huella índice derecho</w:t>
      </w:r>
    </w:p>
    <w:p w14:paraId="4168ED5C" w14:textId="3D3B6981" w:rsidR="005945B6" w:rsidRPr="00445E8D" w:rsidRDefault="008F4BC4" w:rsidP="005945B6">
      <w:pPr>
        <w:shd w:val="clear" w:color="auto" w:fill="FFFFFF"/>
        <w:spacing w:after="0" w:line="276" w:lineRule="auto"/>
        <w:jc w:val="both"/>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noProof/>
          <w:color w:val="000000"/>
          <w:sz w:val="24"/>
          <w:szCs w:val="24"/>
          <w:lang w:eastAsia="es-CO"/>
        </w:rPr>
        <mc:AlternateContent>
          <mc:Choice Requires="wps">
            <w:drawing>
              <wp:anchor distT="0" distB="0" distL="114300" distR="114300" simplePos="0" relativeHeight="251661824" behindDoc="0" locked="0" layoutInCell="1" allowOverlap="1" wp14:anchorId="31E5D3B8" wp14:editId="3FCDB745">
                <wp:simplePos x="0" y="0"/>
                <wp:positionH relativeFrom="column">
                  <wp:posOffset>4177665</wp:posOffset>
                </wp:positionH>
                <wp:positionV relativeFrom="paragraph">
                  <wp:posOffset>30480</wp:posOffset>
                </wp:positionV>
                <wp:extent cx="1057275" cy="1152525"/>
                <wp:effectExtent l="19050" t="19050" r="28575" b="28575"/>
                <wp:wrapNone/>
                <wp:docPr id="2" name="Rectángulo 2"/>
                <wp:cNvGraphicFramePr/>
                <a:graphic xmlns:a="http://schemas.openxmlformats.org/drawingml/2006/main">
                  <a:graphicData uri="http://schemas.microsoft.com/office/word/2010/wordprocessingShape">
                    <wps:wsp>
                      <wps:cNvSpPr/>
                      <wps:spPr>
                        <a:xfrm>
                          <a:off x="0" y="0"/>
                          <a:ext cx="1057275" cy="1152525"/>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7BE762" w14:textId="380DAF11" w:rsidR="007E74C3" w:rsidRPr="002C79F3" w:rsidRDefault="007E74C3" w:rsidP="007E74C3">
                            <w:pPr>
                              <w:jc w:val="center"/>
                              <w:rPr>
                                <w:b/>
                                <w:bCs/>
                                <w:color w:val="AEAAAA" w:themeColor="background2" w:themeShade="BF"/>
                              </w:rPr>
                            </w:pPr>
                            <w:r w:rsidRPr="002C79F3">
                              <w:rPr>
                                <w:rFonts w:ascii="Garamond" w:eastAsia="Times New Roman" w:hAnsi="Garamond" w:cs="Calibri"/>
                                <w:b/>
                                <w:bCs/>
                                <w:color w:val="AEAAAA" w:themeColor="background2" w:themeShade="BF"/>
                                <w:sz w:val="24"/>
                                <w:szCs w:val="24"/>
                                <w:lang w:eastAsia="es-CO"/>
                              </w:rPr>
                              <w:t>En caso de que el titular no cuente con 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5D3B8" id="Rectángulo 2" o:spid="_x0000_s1026" style="position:absolute;left:0;text-align:left;margin-left:328.95pt;margin-top:2.4pt;width:83.2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" filled="f" strokecolor="black [3213]" strokeweight="2.25pt">
                <v:textbox>
                  <w:txbxContent>
                    <w:p w14:paraId="217BE762" w14:textId="380DAF11" w:rsidR="007E74C3" w:rsidRPr="002C79F3" w:rsidRDefault="007E74C3" w:rsidP="007E74C3">
                      <w:pPr>
                        <w:jc w:val="center"/>
                        <w:rPr>
                          <w:b/>
                          <w:bCs/>
                          <w:color w:val="AEAAAA" w:themeColor="background2" w:themeShade="BF"/>
                        </w:rPr>
                      </w:pPr>
                      <w:r w:rsidRPr="002C79F3">
                        <w:rPr>
                          <w:rFonts w:ascii="Garamond" w:eastAsia="Times New Roman" w:hAnsi="Garamond" w:cs="Calibri"/>
                          <w:b/>
                          <w:bCs/>
                          <w:color w:val="AEAAAA" w:themeColor="background2" w:themeShade="BF"/>
                          <w:sz w:val="24"/>
                          <w:szCs w:val="24"/>
                          <w:lang w:eastAsia="es-CO"/>
                        </w:rPr>
                        <w:t>En caso de que el titular no cuente con Firma</w:t>
                      </w:r>
                    </w:p>
                  </w:txbxContent>
                </v:textbox>
              </v:rect>
            </w:pict>
          </mc:Fallback>
        </mc:AlternateContent>
      </w:r>
    </w:p>
    <w:p w14:paraId="0A548A6A" w14:textId="77777777" w:rsidR="005945B6" w:rsidRPr="00445E8D" w:rsidRDefault="005945B6" w:rsidP="005945B6">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684ECD90" w14:textId="39A5FC21" w:rsidR="005945B6" w:rsidRPr="00445E8D" w:rsidRDefault="007E74C3" w:rsidP="007E74C3">
      <w:pPr>
        <w:shd w:val="clear" w:color="auto" w:fill="FFFFFF"/>
        <w:tabs>
          <w:tab w:val="left" w:pos="7290"/>
        </w:tabs>
        <w:spacing w:after="0" w:line="276" w:lineRule="auto"/>
        <w:jc w:val="both"/>
        <w:textAlignment w:val="baseline"/>
        <w:rPr>
          <w:rFonts w:ascii="Garamond" w:eastAsia="Times New Roman" w:hAnsi="Garamond" w:cs="Calibri"/>
          <w:color w:val="000000"/>
          <w:sz w:val="24"/>
          <w:szCs w:val="24"/>
          <w:lang w:eastAsia="es-CO"/>
        </w:rPr>
      </w:pPr>
      <w:r>
        <w:rPr>
          <w:rFonts w:ascii="Garamond" w:eastAsia="Times New Roman" w:hAnsi="Garamond" w:cs="Calibri"/>
          <w:color w:val="000000"/>
          <w:sz w:val="24"/>
          <w:szCs w:val="24"/>
          <w:lang w:eastAsia="es-CO"/>
        </w:rPr>
        <w:tab/>
      </w:r>
    </w:p>
    <w:p w14:paraId="3230EAF9" w14:textId="77777777" w:rsidR="005945B6" w:rsidRPr="00445E8D" w:rsidRDefault="005945B6" w:rsidP="005945B6">
      <w:pPr>
        <w:shd w:val="clear" w:color="auto" w:fill="FFFFFF"/>
        <w:spacing w:after="0" w:line="276" w:lineRule="auto"/>
        <w:jc w:val="both"/>
        <w:textAlignment w:val="baseline"/>
        <w:rPr>
          <w:rFonts w:ascii="Garamond" w:eastAsia="Times New Roman" w:hAnsi="Garamond" w:cs="Calibri"/>
          <w:color w:val="000000"/>
          <w:sz w:val="24"/>
          <w:szCs w:val="24"/>
          <w:lang w:eastAsia="es-CO"/>
        </w:rPr>
      </w:pPr>
    </w:p>
    <w:p w14:paraId="19B32E3F" w14:textId="77777777" w:rsidR="005945B6" w:rsidRPr="00445E8D" w:rsidRDefault="005945B6" w:rsidP="005945B6">
      <w:pPr>
        <w:shd w:val="clear" w:color="auto" w:fill="FFFFFF"/>
        <w:spacing w:after="0" w:line="276" w:lineRule="auto"/>
        <w:textAlignment w:val="baseline"/>
        <w:rPr>
          <w:rFonts w:ascii="Garamond" w:eastAsia="Times New Roman" w:hAnsi="Garamond" w:cs="Calibri"/>
          <w:color w:val="000000"/>
          <w:sz w:val="24"/>
          <w:szCs w:val="24"/>
          <w:lang w:eastAsia="es-CO"/>
        </w:rPr>
      </w:pPr>
    </w:p>
    <w:p w14:paraId="7DFA12EC" w14:textId="77777777" w:rsidR="002C79F3" w:rsidRDefault="002C79F3" w:rsidP="005945B6">
      <w:pPr>
        <w:shd w:val="clear" w:color="auto" w:fill="FFFFFF"/>
        <w:spacing w:after="0" w:line="276" w:lineRule="auto"/>
        <w:textAlignment w:val="baseline"/>
        <w:rPr>
          <w:rFonts w:ascii="Garamond" w:eastAsia="Times New Roman" w:hAnsi="Garamond" w:cs="Calibri"/>
          <w:color w:val="000000"/>
          <w:sz w:val="24"/>
          <w:szCs w:val="24"/>
          <w:lang w:eastAsia="es-CO"/>
        </w:rPr>
      </w:pPr>
    </w:p>
    <w:p w14:paraId="2AE6D40D" w14:textId="1432DAA1" w:rsidR="002C79F3" w:rsidRPr="002C79F3" w:rsidRDefault="005945B6" w:rsidP="005945B6">
      <w:pPr>
        <w:shd w:val="clear" w:color="auto" w:fill="FFFFFF"/>
        <w:spacing w:after="0" w:line="276" w:lineRule="auto"/>
        <w:textAlignment w:val="baseline"/>
        <w:rPr>
          <w:rFonts w:ascii="Garamond" w:eastAsia="Times New Roman" w:hAnsi="Garamond" w:cs="Calibri"/>
          <w:color w:val="AEAAAA" w:themeColor="background2" w:themeShade="BF"/>
          <w:sz w:val="24"/>
          <w:szCs w:val="24"/>
          <w:u w:val="single"/>
          <w:lang w:eastAsia="es-CO"/>
        </w:rPr>
      </w:pPr>
      <w:r w:rsidRPr="00445E8D">
        <w:rPr>
          <w:rFonts w:ascii="Garamond" w:eastAsia="Times New Roman" w:hAnsi="Garamond" w:cs="Calibri"/>
          <w:color w:val="000000"/>
          <w:sz w:val="24"/>
          <w:szCs w:val="24"/>
          <w:lang w:eastAsia="es-CO"/>
        </w:rPr>
        <w:t xml:space="preserve">Firma: </w:t>
      </w:r>
      <w:r w:rsidR="007E74C3" w:rsidRPr="002C79F3">
        <w:rPr>
          <w:rFonts w:ascii="Garamond" w:eastAsia="Times New Roman" w:hAnsi="Garamond" w:cs="Calibri"/>
          <w:color w:val="AEAAAA" w:themeColor="background2" w:themeShade="BF"/>
          <w:sz w:val="24"/>
          <w:szCs w:val="24"/>
          <w:u w:val="single"/>
          <w:lang w:eastAsia="es-CO"/>
        </w:rPr>
        <w:t xml:space="preserve">      </w:t>
      </w:r>
      <w:r w:rsidR="002C79F3">
        <w:rPr>
          <w:rFonts w:ascii="Garamond" w:eastAsia="Times New Roman" w:hAnsi="Garamond" w:cs="Calibri"/>
          <w:color w:val="AEAAAA" w:themeColor="background2" w:themeShade="BF"/>
          <w:sz w:val="24"/>
          <w:szCs w:val="24"/>
          <w:u w:val="single"/>
          <w:lang w:eastAsia="es-CO"/>
        </w:rPr>
        <w:t>Si cuenta con firma: f</w:t>
      </w:r>
      <w:r w:rsidR="008F4BC4" w:rsidRPr="002C79F3">
        <w:rPr>
          <w:rFonts w:ascii="Garamond" w:eastAsia="Times New Roman" w:hAnsi="Garamond" w:cs="Calibri"/>
          <w:color w:val="AEAAAA" w:themeColor="background2" w:themeShade="BF"/>
          <w:sz w:val="24"/>
          <w:szCs w:val="24"/>
          <w:u w:val="single"/>
          <w:lang w:eastAsia="es-CO"/>
        </w:rPr>
        <w:t>irma del titular</w:t>
      </w:r>
      <w:r w:rsidR="007E74C3" w:rsidRPr="002C79F3">
        <w:rPr>
          <w:rFonts w:ascii="Garamond" w:eastAsia="Times New Roman" w:hAnsi="Garamond" w:cs="Calibri"/>
          <w:color w:val="AEAAAA" w:themeColor="background2" w:themeShade="BF"/>
          <w:sz w:val="24"/>
          <w:szCs w:val="24"/>
          <w:u w:val="single"/>
          <w:lang w:eastAsia="es-CO"/>
        </w:rPr>
        <w:t xml:space="preserve"> del hogar que solicita la novedad</w:t>
      </w:r>
    </w:p>
    <w:p w14:paraId="071131B5" w14:textId="22CD9DC8" w:rsidR="005945B6" w:rsidRPr="002C79F3" w:rsidRDefault="007E74C3" w:rsidP="005945B6">
      <w:pPr>
        <w:shd w:val="clear" w:color="auto" w:fill="FFFFFF"/>
        <w:spacing w:after="0" w:line="276" w:lineRule="auto"/>
        <w:textAlignment w:val="baseline"/>
        <w:rPr>
          <w:rFonts w:ascii="Garamond" w:eastAsia="Times New Roman" w:hAnsi="Garamond" w:cs="Calibri"/>
          <w:color w:val="D0CECE" w:themeColor="background2" w:themeShade="E6"/>
          <w:sz w:val="24"/>
          <w:szCs w:val="24"/>
          <w:u w:val="single"/>
          <w:lang w:eastAsia="es-CO"/>
        </w:rPr>
      </w:pPr>
      <w:r>
        <w:rPr>
          <w:rFonts w:ascii="Garamond" w:eastAsia="Times New Roman" w:hAnsi="Garamond" w:cs="Calibri"/>
          <w:color w:val="D0CECE" w:themeColor="background2" w:themeShade="E6"/>
          <w:sz w:val="24"/>
          <w:szCs w:val="24"/>
          <w:lang w:eastAsia="es-CO"/>
        </w:rPr>
        <w:tab/>
      </w:r>
      <w:r>
        <w:rPr>
          <w:rFonts w:ascii="Garamond" w:eastAsia="Times New Roman" w:hAnsi="Garamond" w:cs="Calibri"/>
          <w:color w:val="D0CECE" w:themeColor="background2" w:themeShade="E6"/>
          <w:sz w:val="24"/>
          <w:szCs w:val="24"/>
          <w:lang w:eastAsia="es-CO"/>
        </w:rPr>
        <w:tab/>
        <w:t xml:space="preserve"> </w:t>
      </w:r>
    </w:p>
    <w:p w14:paraId="39AC9E5B" w14:textId="3735CEEC" w:rsidR="005945B6" w:rsidRPr="001C0A6B" w:rsidRDefault="005945B6" w:rsidP="005945B6">
      <w:pPr>
        <w:shd w:val="clear" w:color="auto" w:fill="FFFFFF"/>
        <w:spacing w:after="0" w:line="276" w:lineRule="auto"/>
        <w:textAlignment w:val="baseline"/>
        <w:rPr>
          <w:rFonts w:ascii="Garamond" w:eastAsia="Times New Roman" w:hAnsi="Garamond" w:cs="Calibri"/>
          <w:color w:val="000000"/>
          <w:sz w:val="24"/>
          <w:szCs w:val="24"/>
          <w:lang w:eastAsia="es-CO"/>
        </w:rPr>
      </w:pPr>
      <w:r w:rsidRPr="00445E8D">
        <w:rPr>
          <w:rFonts w:ascii="Garamond" w:eastAsia="Times New Roman" w:hAnsi="Garamond" w:cs="Calibri"/>
          <w:color w:val="000000"/>
          <w:sz w:val="24"/>
          <w:szCs w:val="24"/>
          <w:lang w:eastAsia="es-CO"/>
        </w:rPr>
        <w:t>Nombres y apellidos</w:t>
      </w:r>
      <w:r w:rsidR="007E74C3">
        <w:rPr>
          <w:rFonts w:ascii="Garamond" w:eastAsia="Times New Roman" w:hAnsi="Garamond" w:cs="Calibri"/>
          <w:color w:val="000000"/>
          <w:sz w:val="24"/>
          <w:szCs w:val="24"/>
          <w:lang w:eastAsia="es-CO"/>
        </w:rPr>
        <w:t xml:space="preserve"> </w:t>
      </w:r>
      <w:r w:rsidR="007E74C3" w:rsidRPr="002C79F3">
        <w:rPr>
          <w:rFonts w:ascii="Garamond" w:eastAsia="Times New Roman" w:hAnsi="Garamond" w:cs="Calibri"/>
          <w:color w:val="AEAAAA" w:themeColor="background2" w:themeShade="BF"/>
          <w:sz w:val="24"/>
          <w:szCs w:val="24"/>
          <w:u w:val="single"/>
          <w:lang w:eastAsia="es-CO"/>
        </w:rPr>
        <w:t>Nombres y apellidos del titular del hogar</w:t>
      </w:r>
      <w:r w:rsidRPr="002C79F3">
        <w:rPr>
          <w:rFonts w:ascii="Garamond" w:eastAsia="Times New Roman" w:hAnsi="Garamond" w:cs="Calibri"/>
          <w:color w:val="AEAAAA" w:themeColor="background2" w:themeShade="BF"/>
          <w:sz w:val="24"/>
          <w:szCs w:val="24"/>
          <w:lang w:eastAsia="es-CO"/>
        </w:rPr>
        <w:t> </w:t>
      </w:r>
    </w:p>
    <w:p w14:paraId="2E43EC57" w14:textId="77777777" w:rsidR="005945B6" w:rsidRPr="00445E8D" w:rsidRDefault="005945B6" w:rsidP="005945B6">
      <w:pPr>
        <w:shd w:val="clear" w:color="auto" w:fill="FFFFFF"/>
        <w:spacing w:after="0" w:line="276" w:lineRule="auto"/>
        <w:textAlignment w:val="baseline"/>
        <w:rPr>
          <w:rFonts w:ascii="Garamond" w:eastAsia="Times New Roman" w:hAnsi="Garamond" w:cs="Calibri"/>
          <w:color w:val="000000"/>
          <w:sz w:val="24"/>
          <w:szCs w:val="24"/>
          <w:lang w:eastAsia="es-CO"/>
        </w:rPr>
      </w:pPr>
    </w:p>
    <w:p w14:paraId="335495BE" w14:textId="2D525B08" w:rsidR="005945B6" w:rsidRDefault="005945B6" w:rsidP="009466D1">
      <w:pPr>
        <w:shd w:val="clear" w:color="auto" w:fill="FFFFFF"/>
        <w:spacing w:after="0" w:line="276" w:lineRule="auto"/>
        <w:textAlignment w:val="baseline"/>
        <w:rPr>
          <w:rFonts w:ascii="Cambria"/>
        </w:rPr>
      </w:pPr>
      <w:r w:rsidRPr="00445E8D">
        <w:rPr>
          <w:rFonts w:ascii="Garamond" w:eastAsia="Times New Roman" w:hAnsi="Garamond" w:cs="Calibri"/>
          <w:color w:val="000000"/>
          <w:sz w:val="24"/>
          <w:szCs w:val="24"/>
          <w:lang w:eastAsia="es-CO"/>
        </w:rPr>
        <w:t xml:space="preserve">Documento de identidad </w:t>
      </w:r>
      <w:r w:rsidR="007E74C3" w:rsidRPr="002C79F3">
        <w:rPr>
          <w:rFonts w:ascii="Garamond" w:eastAsia="Times New Roman" w:hAnsi="Garamond" w:cs="Calibri"/>
          <w:color w:val="AEAAAA" w:themeColor="background2" w:themeShade="BF"/>
          <w:sz w:val="24"/>
          <w:szCs w:val="24"/>
          <w:u w:val="single"/>
          <w:lang w:eastAsia="es-CO"/>
        </w:rPr>
        <w:t>Tipo y número de documento del titular del hogar</w:t>
      </w:r>
      <w:r w:rsidR="007E74C3" w:rsidRPr="002C79F3">
        <w:rPr>
          <w:rFonts w:ascii="Garamond" w:eastAsia="Times New Roman" w:hAnsi="Garamond" w:cs="Calibri"/>
          <w:color w:val="AEAAAA" w:themeColor="background2" w:themeShade="BF"/>
          <w:sz w:val="24"/>
          <w:szCs w:val="24"/>
          <w:lang w:eastAsia="es-CO"/>
        </w:rPr>
        <w:t xml:space="preserve"> </w:t>
      </w:r>
    </w:p>
    <w:sectPr w:rsidR="005945B6" w:rsidSect="00271667">
      <w:headerReference w:type="default" r:id="rId11"/>
      <w:footerReference w:type="default" r:id="rId12"/>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B3C7" w14:textId="77777777" w:rsidR="001F0673" w:rsidRDefault="001F0673" w:rsidP="002321BC">
      <w:pPr>
        <w:spacing w:after="0" w:line="240" w:lineRule="auto"/>
      </w:pPr>
      <w:r>
        <w:separator/>
      </w:r>
    </w:p>
  </w:endnote>
  <w:endnote w:type="continuationSeparator" w:id="0">
    <w:p w14:paraId="0531E6A0" w14:textId="77777777" w:rsidR="001F0673" w:rsidRDefault="001F0673" w:rsidP="0023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60923"/>
      <w:docPartObj>
        <w:docPartGallery w:val="Page Numbers (Bottom of Page)"/>
        <w:docPartUnique/>
      </w:docPartObj>
    </w:sdtPr>
    <w:sdtEndPr/>
    <w:sdtContent>
      <w:p w14:paraId="2862285A" w14:textId="6CC410AD" w:rsidR="00710E7B" w:rsidRDefault="008777B3">
        <w:pPr>
          <w:pStyle w:val="Piedepgina"/>
          <w:jc w:val="right"/>
        </w:pPr>
        <w:r>
          <w:t xml:space="preserve">Pagina </w:t>
        </w:r>
        <w:r w:rsidR="00710E7B">
          <w:fldChar w:fldCharType="begin"/>
        </w:r>
        <w:r w:rsidR="00710E7B">
          <w:instrText>PAGE   \* MERGEFORMAT</w:instrText>
        </w:r>
        <w:r w:rsidR="00710E7B">
          <w:fldChar w:fldCharType="separate"/>
        </w:r>
        <w:r w:rsidR="00710E7B">
          <w:rPr>
            <w:lang w:val="es-ES"/>
          </w:rPr>
          <w:t>2</w:t>
        </w:r>
        <w:r w:rsidR="00710E7B">
          <w:fldChar w:fldCharType="end"/>
        </w:r>
      </w:p>
    </w:sdtContent>
  </w:sdt>
  <w:p w14:paraId="0BD0DEAF" w14:textId="77777777" w:rsidR="009A2BAE" w:rsidRDefault="009A2B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CAAF" w14:textId="77777777" w:rsidR="001F0673" w:rsidRDefault="001F0673" w:rsidP="002321BC">
      <w:pPr>
        <w:spacing w:after="0" w:line="240" w:lineRule="auto"/>
      </w:pPr>
      <w:r>
        <w:separator/>
      </w:r>
    </w:p>
  </w:footnote>
  <w:footnote w:type="continuationSeparator" w:id="0">
    <w:p w14:paraId="598AB5A4" w14:textId="77777777" w:rsidR="001F0673" w:rsidRDefault="001F0673" w:rsidP="0023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E6F8" w14:textId="5E4C52CE" w:rsidR="000973DD" w:rsidRDefault="000973DD">
    <w:pPr>
      <w:pStyle w:val="Encabezado"/>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6"/>
      <w:gridCol w:w="5396"/>
      <w:gridCol w:w="1564"/>
    </w:tblGrid>
    <w:tr w:rsidR="000973DD" w:rsidRPr="0079289A" w14:paraId="3AAE9BBB" w14:textId="77777777" w:rsidTr="005945B6">
      <w:trPr>
        <w:trHeight w:val="848"/>
        <w:tblHeader/>
        <w:jc w:val="center"/>
      </w:trPr>
      <w:tc>
        <w:tcPr>
          <w:tcW w:w="3246" w:type="dxa"/>
          <w:vMerge w:val="restart"/>
          <w:tcBorders>
            <w:top w:val="double" w:sz="4" w:space="0" w:color="4472C4" w:themeColor="accent1"/>
            <w:left w:val="double" w:sz="4" w:space="0" w:color="4472C4" w:themeColor="accent1"/>
            <w:right w:val="double" w:sz="4" w:space="0" w:color="4472C4" w:themeColor="accent1"/>
          </w:tcBorders>
          <w:tcMar>
            <w:top w:w="0" w:type="dxa"/>
            <w:left w:w="70" w:type="dxa"/>
            <w:bottom w:w="0" w:type="dxa"/>
            <w:right w:w="70" w:type="dxa"/>
          </w:tcMar>
          <w:vAlign w:val="center"/>
          <w:hideMark/>
        </w:tcPr>
        <w:p w14:paraId="5279B719" w14:textId="77777777" w:rsidR="000973DD" w:rsidRPr="0079289A" w:rsidRDefault="000973DD" w:rsidP="0065563A">
          <w:pPr>
            <w:jc w:val="center"/>
            <w:rPr>
              <w:rFonts w:ascii="Calibri" w:eastAsia="Calibri" w:hAnsi="Calibri" w:cs="Times New Roman"/>
            </w:rPr>
          </w:pPr>
          <w:r w:rsidRPr="0079289A">
            <w:rPr>
              <w:noProof/>
            </w:rPr>
            <w:drawing>
              <wp:inline distT="0" distB="0" distL="0" distR="0" wp14:anchorId="6E5D696C" wp14:editId="28C95AEC">
                <wp:extent cx="1952625" cy="447675"/>
                <wp:effectExtent l="0" t="0" r="9525" b="9525"/>
                <wp:docPr id="3" name="Imagen 3" descr="Interfaz de usuario gráfica, Aplicación&#10;&#10;Descripción generada automáticamente">
                  <a:extLst xmlns:a="http://schemas.openxmlformats.org/drawingml/2006/main">
                    <a:ext uri="{FF2B5EF4-FFF2-40B4-BE49-F238E27FC236}">
                      <a16:creationId xmlns:a16="http://schemas.microsoft.com/office/drawing/2014/main" id="{09A90751-7DAA-4C26-AF9E-37AC49943B02}"/>
                    </a:ext>
                  </a:extLst>
                </wp:docPr>
                <wp:cNvGraphicFramePr/>
                <a:graphic xmlns:a="http://schemas.openxmlformats.org/drawingml/2006/main">
                  <a:graphicData uri="http://schemas.openxmlformats.org/drawingml/2006/picture">
                    <pic:pic xmlns:pic="http://schemas.openxmlformats.org/drawingml/2006/picture">
                      <pic:nvPicPr>
                        <pic:cNvPr id="7" name="Imagen 3" descr="Interfaz de usuario gráfica, Aplicación&#10;&#10;Descripción generada automáticamente">
                          <a:extLst>
                            <a:ext uri="{FF2B5EF4-FFF2-40B4-BE49-F238E27FC236}">
                              <a16:creationId xmlns:a16="http://schemas.microsoft.com/office/drawing/2014/main" id="{09A90751-7DAA-4C26-AF9E-37AC49943B02}"/>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447675"/>
                        </a:xfrm>
                        <a:prstGeom prst="rect">
                          <a:avLst/>
                        </a:prstGeom>
                      </pic:spPr>
                    </pic:pic>
                  </a:graphicData>
                </a:graphic>
              </wp:inline>
            </w:drawing>
          </w:r>
        </w:p>
      </w:tc>
      <w:tc>
        <w:tcPr>
          <w:tcW w:w="5396"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Mar>
            <w:top w:w="0" w:type="dxa"/>
            <w:left w:w="70" w:type="dxa"/>
            <w:bottom w:w="0" w:type="dxa"/>
            <w:right w:w="70" w:type="dxa"/>
          </w:tcMar>
          <w:vAlign w:val="center"/>
          <w:hideMark/>
        </w:tcPr>
        <w:p w14:paraId="7080206F" w14:textId="013D74C2" w:rsidR="00044E1E" w:rsidRPr="00A6768A" w:rsidRDefault="00044E1E" w:rsidP="0065563A">
          <w:pPr>
            <w:pStyle w:val="TableParagraph"/>
            <w:spacing w:line="236" w:lineRule="exact"/>
            <w:ind w:left="83" w:right="79" w:hanging="19"/>
            <w:jc w:val="center"/>
            <w:rPr>
              <w:rFonts w:ascii="Work Sans" w:hAnsi="Work Sans"/>
              <w:b/>
              <w:sz w:val="20"/>
            </w:rPr>
          </w:pPr>
          <w:r w:rsidRPr="00054799">
            <w:rPr>
              <w:rFonts w:ascii="Work Sans" w:hAnsi="Work Sans"/>
              <w:b/>
              <w:sz w:val="20"/>
              <w:szCs w:val="20"/>
            </w:rPr>
            <w:t>FORMATO INTENCIÓN DE COBRO DE</w:t>
          </w:r>
          <w:r w:rsidR="00833142">
            <w:rPr>
              <w:rFonts w:ascii="Work Sans" w:hAnsi="Work Sans"/>
              <w:b/>
              <w:sz w:val="20"/>
              <w:szCs w:val="20"/>
            </w:rPr>
            <w:t xml:space="preserve"> </w:t>
          </w:r>
          <w:r w:rsidRPr="00054799">
            <w:rPr>
              <w:rFonts w:ascii="Work Sans" w:hAnsi="Work Sans"/>
              <w:b/>
              <w:sz w:val="20"/>
              <w:szCs w:val="20"/>
            </w:rPr>
            <w:t>INCENTIVOS PROGRAMA COMPENSACIÓN</w:t>
          </w:r>
          <w:r w:rsidRPr="00054799">
            <w:rPr>
              <w:rFonts w:ascii="Work Sans" w:hAnsi="Work Sans"/>
              <w:b/>
              <w:spacing w:val="-7"/>
              <w:sz w:val="20"/>
              <w:szCs w:val="20"/>
            </w:rPr>
            <w:t xml:space="preserve"> </w:t>
          </w:r>
          <w:r w:rsidRPr="00054799">
            <w:rPr>
              <w:rFonts w:ascii="Work Sans" w:hAnsi="Work Sans"/>
              <w:b/>
              <w:sz w:val="20"/>
              <w:szCs w:val="20"/>
            </w:rPr>
            <w:t>DEL</w:t>
          </w:r>
          <w:r w:rsidRPr="00054799">
            <w:rPr>
              <w:rFonts w:ascii="Work Sans" w:hAnsi="Work Sans"/>
              <w:b/>
              <w:spacing w:val="-5"/>
              <w:sz w:val="20"/>
              <w:szCs w:val="20"/>
            </w:rPr>
            <w:t xml:space="preserve"> </w:t>
          </w:r>
          <w:r w:rsidRPr="00054799">
            <w:rPr>
              <w:rFonts w:ascii="Work Sans" w:hAnsi="Work Sans"/>
              <w:b/>
              <w:sz w:val="20"/>
              <w:szCs w:val="20"/>
            </w:rPr>
            <w:t>IVA</w:t>
          </w:r>
        </w:p>
        <w:p w14:paraId="22720F6D" w14:textId="3FEFE064" w:rsidR="000973DD" w:rsidRPr="0079289A" w:rsidRDefault="000973DD" w:rsidP="0065563A">
          <w:pPr>
            <w:jc w:val="center"/>
            <w:rPr>
              <w:rFonts w:ascii="Calibri" w:eastAsia="Calibri" w:hAnsi="Calibri" w:cs="Times New Roman"/>
              <w:b/>
              <w:bCs/>
            </w:rPr>
          </w:pPr>
        </w:p>
      </w:tc>
      <w:tc>
        <w:tcPr>
          <w:tcW w:w="156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Mar>
            <w:top w:w="0" w:type="dxa"/>
            <w:left w:w="70" w:type="dxa"/>
            <w:bottom w:w="0" w:type="dxa"/>
            <w:right w:w="70" w:type="dxa"/>
          </w:tcMar>
          <w:vAlign w:val="center"/>
          <w:hideMark/>
        </w:tcPr>
        <w:p w14:paraId="0CC69E2B" w14:textId="75DA3BE9" w:rsidR="000973DD" w:rsidRPr="00614252" w:rsidRDefault="000973DD" w:rsidP="000973DD">
          <w:pPr>
            <w:rPr>
              <w:rFonts w:ascii="Work Sans" w:eastAsia="Calibri" w:hAnsi="Work Sans" w:cs="Times New Roman"/>
              <w:sz w:val="16"/>
              <w:szCs w:val="16"/>
              <w:lang w:val="es-ES_tradnl"/>
            </w:rPr>
          </w:pPr>
          <w:r w:rsidRPr="00614252">
            <w:rPr>
              <w:rFonts w:ascii="Work Sans" w:eastAsia="Calibri" w:hAnsi="Work Sans" w:cs="Times New Roman"/>
              <w:sz w:val="16"/>
              <w:szCs w:val="16"/>
            </w:rPr>
            <w:t xml:space="preserve">CÓDIGO: </w:t>
          </w:r>
          <w:r w:rsidR="00044E1E" w:rsidRPr="00614252">
            <w:rPr>
              <w:rFonts w:ascii="Work Sans" w:hAnsi="Work Sans" w:cs="Arial"/>
              <w:color w:val="000000"/>
              <w:sz w:val="16"/>
              <w:szCs w:val="16"/>
              <w:shd w:val="clear" w:color="auto" w:fill="FFFFFF"/>
            </w:rPr>
            <w:t>F-IP-273</w:t>
          </w:r>
        </w:p>
      </w:tc>
    </w:tr>
    <w:tr w:rsidR="008777B3" w:rsidRPr="0079289A" w14:paraId="49E5B106" w14:textId="77777777" w:rsidTr="005945B6">
      <w:trPr>
        <w:trHeight w:val="420"/>
        <w:tblHeader/>
        <w:jc w:val="center"/>
      </w:trPr>
      <w:tc>
        <w:tcPr>
          <w:tcW w:w="3246" w:type="dxa"/>
          <w:vMerge/>
          <w:tcBorders>
            <w:left w:val="double" w:sz="4" w:space="0" w:color="4472C4" w:themeColor="accent1"/>
            <w:bottom w:val="double" w:sz="4" w:space="0" w:color="4472C4" w:themeColor="accent1"/>
            <w:right w:val="double" w:sz="4" w:space="0" w:color="4472C4" w:themeColor="accent1"/>
          </w:tcBorders>
          <w:vAlign w:val="center"/>
          <w:hideMark/>
        </w:tcPr>
        <w:p w14:paraId="5799330B" w14:textId="77777777" w:rsidR="008777B3" w:rsidRPr="0079289A" w:rsidRDefault="008777B3" w:rsidP="000973DD">
          <w:pPr>
            <w:rPr>
              <w:rFonts w:ascii="Calibri" w:eastAsia="Calibri" w:hAnsi="Calibri" w:cs="Times New Roman"/>
            </w:rPr>
          </w:pPr>
        </w:p>
      </w:tc>
      <w:tc>
        <w:tcPr>
          <w:tcW w:w="5396"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Mar>
            <w:top w:w="0" w:type="dxa"/>
            <w:left w:w="70" w:type="dxa"/>
            <w:bottom w:w="0" w:type="dxa"/>
            <w:right w:w="70" w:type="dxa"/>
          </w:tcMar>
          <w:vAlign w:val="center"/>
          <w:hideMark/>
        </w:tcPr>
        <w:p w14:paraId="2B480C3B" w14:textId="2DB4ECF3" w:rsidR="008777B3" w:rsidRPr="0079289A" w:rsidRDefault="008777B3" w:rsidP="00271667">
          <w:pPr>
            <w:jc w:val="center"/>
            <w:rPr>
              <w:rFonts w:ascii="Calibri" w:eastAsia="Calibri" w:hAnsi="Calibri" w:cs="Times New Roman"/>
              <w:b/>
              <w:bCs/>
            </w:rPr>
          </w:pPr>
          <w:r>
            <w:rPr>
              <w:rFonts w:ascii="Work Sans" w:hAnsi="Work Sans"/>
              <w:b/>
              <w:sz w:val="20"/>
            </w:rPr>
            <w:t>PROCESO</w:t>
          </w:r>
          <w:r w:rsidR="005945B6">
            <w:rPr>
              <w:rFonts w:ascii="Work Sans" w:hAnsi="Work Sans"/>
              <w:b/>
              <w:sz w:val="20"/>
            </w:rPr>
            <w:t>:</w:t>
          </w:r>
          <w:r>
            <w:rPr>
              <w:rFonts w:ascii="Work Sans" w:hAnsi="Work Sans"/>
              <w:b/>
              <w:sz w:val="20"/>
            </w:rPr>
            <w:t xml:space="preserve"> </w:t>
          </w:r>
          <w:r>
            <w:rPr>
              <w:rFonts w:ascii="Work Sans" w:hAnsi="Work Sans"/>
              <w:b/>
              <w:spacing w:val="-3"/>
              <w:sz w:val="20"/>
            </w:rPr>
            <w:t>IMPLEMENTACION DE POLITICAS PROGRAMAS Y PROYECTOS</w:t>
          </w:r>
        </w:p>
      </w:tc>
      <w:tc>
        <w:tcPr>
          <w:tcW w:w="156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Mar>
            <w:top w:w="0" w:type="dxa"/>
            <w:left w:w="70" w:type="dxa"/>
            <w:bottom w:w="0" w:type="dxa"/>
            <w:right w:w="70" w:type="dxa"/>
          </w:tcMar>
          <w:vAlign w:val="center"/>
          <w:hideMark/>
        </w:tcPr>
        <w:p w14:paraId="060A081B" w14:textId="3479FDF2" w:rsidR="008777B3" w:rsidRPr="00614252" w:rsidRDefault="008777B3" w:rsidP="000973DD">
          <w:pPr>
            <w:rPr>
              <w:rFonts w:ascii="Work Sans" w:eastAsia="Calibri" w:hAnsi="Work Sans" w:cs="Times New Roman"/>
              <w:sz w:val="16"/>
              <w:szCs w:val="16"/>
              <w:lang w:val="es-ES_tradnl"/>
            </w:rPr>
          </w:pPr>
          <w:r w:rsidRPr="00614252">
            <w:rPr>
              <w:rFonts w:ascii="Work Sans" w:eastAsia="Calibri" w:hAnsi="Work Sans" w:cs="Times New Roman"/>
              <w:sz w:val="16"/>
              <w:szCs w:val="16"/>
            </w:rPr>
            <w:t>VERSIÓN:  </w:t>
          </w:r>
          <w:r w:rsidR="003B284E">
            <w:rPr>
              <w:rFonts w:ascii="Work Sans" w:eastAsia="Calibri" w:hAnsi="Work Sans" w:cs="Times New Roman"/>
              <w:sz w:val="16"/>
              <w:szCs w:val="16"/>
            </w:rPr>
            <w:t>1</w:t>
          </w:r>
        </w:p>
      </w:tc>
    </w:tr>
  </w:tbl>
  <w:p w14:paraId="708FEE1D" w14:textId="7401907C" w:rsidR="002321BC" w:rsidRDefault="002321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7CC"/>
    <w:multiLevelType w:val="multilevel"/>
    <w:tmpl w:val="8A8C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E5043"/>
    <w:multiLevelType w:val="multilevel"/>
    <w:tmpl w:val="8A8C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BC"/>
    <w:rsid w:val="00044E1E"/>
    <w:rsid w:val="00054799"/>
    <w:rsid w:val="000561E2"/>
    <w:rsid w:val="00063171"/>
    <w:rsid w:val="000973DD"/>
    <w:rsid w:val="0014565D"/>
    <w:rsid w:val="001F0673"/>
    <w:rsid w:val="00221FCE"/>
    <w:rsid w:val="002321BC"/>
    <w:rsid w:val="00253A4B"/>
    <w:rsid w:val="00271667"/>
    <w:rsid w:val="002C79F3"/>
    <w:rsid w:val="002D7578"/>
    <w:rsid w:val="002F4A7C"/>
    <w:rsid w:val="00325019"/>
    <w:rsid w:val="00352B93"/>
    <w:rsid w:val="003B284E"/>
    <w:rsid w:val="00405DA6"/>
    <w:rsid w:val="00440CCF"/>
    <w:rsid w:val="00445E8D"/>
    <w:rsid w:val="00457BB4"/>
    <w:rsid w:val="004D1ACD"/>
    <w:rsid w:val="00582A9F"/>
    <w:rsid w:val="005945B6"/>
    <w:rsid w:val="005C2661"/>
    <w:rsid w:val="00614252"/>
    <w:rsid w:val="0065563A"/>
    <w:rsid w:val="00670254"/>
    <w:rsid w:val="006920E0"/>
    <w:rsid w:val="00710E7B"/>
    <w:rsid w:val="00732B10"/>
    <w:rsid w:val="00746034"/>
    <w:rsid w:val="007900D1"/>
    <w:rsid w:val="007E74C3"/>
    <w:rsid w:val="00833142"/>
    <w:rsid w:val="00850377"/>
    <w:rsid w:val="00852972"/>
    <w:rsid w:val="008777B3"/>
    <w:rsid w:val="008E731A"/>
    <w:rsid w:val="008F4BC4"/>
    <w:rsid w:val="00914A8B"/>
    <w:rsid w:val="009466D1"/>
    <w:rsid w:val="009527BC"/>
    <w:rsid w:val="00991C2D"/>
    <w:rsid w:val="009A038D"/>
    <w:rsid w:val="009A2BAE"/>
    <w:rsid w:val="00A02F81"/>
    <w:rsid w:val="00A0726A"/>
    <w:rsid w:val="00A41266"/>
    <w:rsid w:val="00A42D61"/>
    <w:rsid w:val="00AC79A7"/>
    <w:rsid w:val="00AD48F6"/>
    <w:rsid w:val="00BE229C"/>
    <w:rsid w:val="00C11840"/>
    <w:rsid w:val="00C56761"/>
    <w:rsid w:val="00DE2EE2"/>
    <w:rsid w:val="00DE5442"/>
    <w:rsid w:val="00E56C8B"/>
    <w:rsid w:val="00EA638C"/>
    <w:rsid w:val="00F03CE8"/>
    <w:rsid w:val="00F11758"/>
    <w:rsid w:val="00F47371"/>
    <w:rsid w:val="00F8395F"/>
    <w:rsid w:val="00FA7A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6EDD6"/>
  <w15:chartTrackingRefBased/>
  <w15:docId w15:val="{67D16A35-BCFC-47B2-A97B-483A391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2D"/>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1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1BC"/>
    <w:rPr>
      <w:rFonts w:ascii="Times New Roman" w:hAnsi="Times New Roman"/>
    </w:rPr>
  </w:style>
  <w:style w:type="paragraph" w:styleId="Piedepgina">
    <w:name w:val="footer"/>
    <w:basedOn w:val="Normal"/>
    <w:link w:val="PiedepginaCar"/>
    <w:uiPriority w:val="99"/>
    <w:unhideWhenUsed/>
    <w:rsid w:val="002321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1BC"/>
    <w:rPr>
      <w:rFonts w:ascii="Times New Roman" w:hAnsi="Times New Roman"/>
    </w:rPr>
  </w:style>
  <w:style w:type="paragraph" w:styleId="Textoindependiente">
    <w:name w:val="Body Text"/>
    <w:basedOn w:val="Normal"/>
    <w:link w:val="TextoindependienteCar"/>
    <w:uiPriority w:val="1"/>
    <w:qFormat/>
    <w:rsid w:val="002321BC"/>
    <w:pPr>
      <w:widowControl w:val="0"/>
      <w:autoSpaceDE w:val="0"/>
      <w:autoSpaceDN w:val="0"/>
      <w:spacing w:after="0" w:line="240" w:lineRule="auto"/>
    </w:pPr>
    <w:rPr>
      <w:rFonts w:ascii="Calibri Light" w:eastAsia="Calibri Light" w:hAnsi="Calibri Light" w:cs="Calibri Light"/>
      <w:sz w:val="20"/>
      <w:szCs w:val="20"/>
      <w:lang w:val="es-ES"/>
    </w:rPr>
  </w:style>
  <w:style w:type="character" w:customStyle="1" w:styleId="TextoindependienteCar">
    <w:name w:val="Texto independiente Car"/>
    <w:basedOn w:val="Fuentedeprrafopredeter"/>
    <w:link w:val="Textoindependiente"/>
    <w:uiPriority w:val="1"/>
    <w:rsid w:val="002321BC"/>
    <w:rPr>
      <w:rFonts w:ascii="Calibri Light" w:eastAsia="Calibri Light" w:hAnsi="Calibri Light" w:cs="Calibri Light"/>
      <w:sz w:val="20"/>
      <w:szCs w:val="20"/>
      <w:lang w:val="es-ES"/>
    </w:rPr>
  </w:style>
  <w:style w:type="paragraph" w:customStyle="1" w:styleId="TableParagraph">
    <w:name w:val="Table Paragraph"/>
    <w:basedOn w:val="Normal"/>
    <w:uiPriority w:val="1"/>
    <w:qFormat/>
    <w:rsid w:val="002321BC"/>
    <w:pPr>
      <w:widowControl w:val="0"/>
      <w:autoSpaceDE w:val="0"/>
      <w:autoSpaceDN w:val="0"/>
      <w:spacing w:after="0" w:line="240" w:lineRule="auto"/>
      <w:ind w:left="58"/>
    </w:pPr>
    <w:rPr>
      <w:rFonts w:ascii="Cambria" w:eastAsia="Cambria" w:hAnsi="Cambria" w:cs="Cambria"/>
      <w:lang w:val="es-ES"/>
    </w:rPr>
  </w:style>
  <w:style w:type="table" w:customStyle="1" w:styleId="NormalTable0">
    <w:name w:val="Normal Table0"/>
    <w:uiPriority w:val="2"/>
    <w:semiHidden/>
    <w:unhideWhenUsed/>
    <w:qFormat/>
    <w:rsid w:val="002321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914A8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2726">
      <w:bodyDiv w:val="1"/>
      <w:marLeft w:val="0"/>
      <w:marRight w:val="0"/>
      <w:marTop w:val="0"/>
      <w:marBottom w:val="0"/>
      <w:divBdr>
        <w:top w:val="none" w:sz="0" w:space="0" w:color="auto"/>
        <w:left w:val="none" w:sz="0" w:space="0" w:color="auto"/>
        <w:bottom w:val="none" w:sz="0" w:space="0" w:color="auto"/>
        <w:right w:val="none" w:sz="0" w:space="0" w:color="auto"/>
      </w:divBdr>
      <w:divsChild>
        <w:div w:id="488179703">
          <w:marLeft w:val="0"/>
          <w:marRight w:val="0"/>
          <w:marTop w:val="0"/>
          <w:marBottom w:val="0"/>
          <w:divBdr>
            <w:top w:val="none" w:sz="0" w:space="0" w:color="auto"/>
            <w:left w:val="none" w:sz="0" w:space="0" w:color="auto"/>
            <w:bottom w:val="none" w:sz="0" w:space="0" w:color="auto"/>
            <w:right w:val="none" w:sz="0" w:space="0" w:color="auto"/>
          </w:divBdr>
        </w:div>
        <w:div w:id="605426037">
          <w:marLeft w:val="0"/>
          <w:marRight w:val="0"/>
          <w:marTop w:val="0"/>
          <w:marBottom w:val="0"/>
          <w:divBdr>
            <w:top w:val="none" w:sz="0" w:space="0" w:color="auto"/>
            <w:left w:val="none" w:sz="0" w:space="0" w:color="auto"/>
            <w:bottom w:val="none" w:sz="0" w:space="0" w:color="auto"/>
            <w:right w:val="none" w:sz="0" w:space="0" w:color="auto"/>
          </w:divBdr>
        </w:div>
        <w:div w:id="936790008">
          <w:marLeft w:val="0"/>
          <w:marRight w:val="0"/>
          <w:marTop w:val="0"/>
          <w:marBottom w:val="0"/>
          <w:divBdr>
            <w:top w:val="none" w:sz="0" w:space="0" w:color="auto"/>
            <w:left w:val="none" w:sz="0" w:space="0" w:color="auto"/>
            <w:bottom w:val="none" w:sz="0" w:space="0" w:color="auto"/>
            <w:right w:val="none" w:sz="0" w:space="0" w:color="auto"/>
          </w:divBdr>
        </w:div>
        <w:div w:id="1268587133">
          <w:marLeft w:val="0"/>
          <w:marRight w:val="0"/>
          <w:marTop w:val="0"/>
          <w:marBottom w:val="0"/>
          <w:divBdr>
            <w:top w:val="none" w:sz="0" w:space="0" w:color="auto"/>
            <w:left w:val="none" w:sz="0" w:space="0" w:color="auto"/>
            <w:bottom w:val="none" w:sz="0" w:space="0" w:color="auto"/>
            <w:right w:val="none" w:sz="0" w:space="0" w:color="auto"/>
          </w:divBdr>
        </w:div>
        <w:div w:id="1111170326">
          <w:marLeft w:val="0"/>
          <w:marRight w:val="0"/>
          <w:marTop w:val="0"/>
          <w:marBottom w:val="0"/>
          <w:divBdr>
            <w:top w:val="none" w:sz="0" w:space="0" w:color="auto"/>
            <w:left w:val="none" w:sz="0" w:space="0" w:color="auto"/>
            <w:bottom w:val="none" w:sz="0" w:space="0" w:color="auto"/>
            <w:right w:val="none" w:sz="0" w:space="0" w:color="auto"/>
          </w:divBdr>
        </w:div>
        <w:div w:id="1486361149">
          <w:marLeft w:val="0"/>
          <w:marRight w:val="0"/>
          <w:marTop w:val="0"/>
          <w:marBottom w:val="0"/>
          <w:divBdr>
            <w:top w:val="none" w:sz="0" w:space="0" w:color="auto"/>
            <w:left w:val="none" w:sz="0" w:space="0" w:color="auto"/>
            <w:bottom w:val="none" w:sz="0" w:space="0" w:color="auto"/>
            <w:right w:val="none" w:sz="0" w:space="0" w:color="auto"/>
          </w:divBdr>
        </w:div>
        <w:div w:id="1224829524">
          <w:marLeft w:val="0"/>
          <w:marRight w:val="0"/>
          <w:marTop w:val="0"/>
          <w:marBottom w:val="0"/>
          <w:divBdr>
            <w:top w:val="none" w:sz="0" w:space="0" w:color="auto"/>
            <w:left w:val="none" w:sz="0" w:space="0" w:color="auto"/>
            <w:bottom w:val="none" w:sz="0" w:space="0" w:color="auto"/>
            <w:right w:val="none" w:sz="0" w:space="0" w:color="auto"/>
          </w:divBdr>
        </w:div>
        <w:div w:id="84891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3C40F026B06BE41AAE9A79504DBC78E" ma:contentTypeVersion="13" ma:contentTypeDescription="Crear nuevo documento." ma:contentTypeScope="" ma:versionID="8ff3ce15fbd603f0a67bb55cc5c98695">
  <xsd:schema xmlns:xsd="http://www.w3.org/2001/XMLSchema" xmlns:xs="http://www.w3.org/2001/XMLSchema" xmlns:p="http://schemas.microsoft.com/office/2006/metadata/properties" xmlns:ns3="3720f465-9b40-4a51-b8d3-a63701000e32" xmlns:ns4="262d3e22-8363-4d81-a017-fe24dedb1a7e" targetNamespace="http://schemas.microsoft.com/office/2006/metadata/properties" ma:root="true" ma:fieldsID="dabaf1c464502d44e61aafd5ce72039f" ns3:_="" ns4:_="">
    <xsd:import namespace="3720f465-9b40-4a51-b8d3-a63701000e32"/>
    <xsd:import namespace="262d3e22-8363-4d81-a017-fe24dedb1a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0f465-9b40-4a51-b8d3-a63701000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3e22-8363-4d81-a017-fe24dedb1a7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AFEF0-24AD-4705-A8F9-400CCD4B926A}">
  <ds:schemaRefs>
    <ds:schemaRef ds:uri="http://schemas.openxmlformats.org/officeDocument/2006/bibliography"/>
  </ds:schemaRefs>
</ds:datastoreItem>
</file>

<file path=customXml/itemProps2.xml><?xml version="1.0" encoding="utf-8"?>
<ds:datastoreItem xmlns:ds="http://schemas.openxmlformats.org/officeDocument/2006/customXml" ds:itemID="{36A6012B-12DB-4ECD-98C4-5383C5B20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E7B108-D550-44F0-AA06-C9A62B232746}">
  <ds:schemaRefs>
    <ds:schemaRef ds:uri="http://schemas.microsoft.com/sharepoint/v3/contenttype/forms"/>
  </ds:schemaRefs>
</ds:datastoreItem>
</file>

<file path=customXml/itemProps4.xml><?xml version="1.0" encoding="utf-8"?>
<ds:datastoreItem xmlns:ds="http://schemas.openxmlformats.org/officeDocument/2006/customXml" ds:itemID="{B2521F81-8723-4B2F-BBDD-5B1D6E2FF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0f465-9b40-4a51-b8d3-a63701000e32"/>
    <ds:schemaRef ds:uri="262d3e22-8363-4d81-a017-fe24dedb1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Sofia Noriega Arciniegas</dc:creator>
  <cp:keywords/>
  <dc:description/>
  <cp:lastModifiedBy>MABP</cp:lastModifiedBy>
  <cp:revision>43</cp:revision>
  <cp:lastPrinted>2022-02-03T17:06:00Z</cp:lastPrinted>
  <dcterms:created xsi:type="dcterms:W3CDTF">2022-01-21T16:51:00Z</dcterms:created>
  <dcterms:modified xsi:type="dcterms:W3CDTF">2022-02-03T17:06:00Z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0x01010023C40F026B06BE41AAE9A79504DBC78E</vt:lpwstr>
  </property>
</Properties>
</file>